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B9B" w:rsidRDefault="00E25B9B" w:rsidP="00E25B9B">
      <w:pPr>
        <w:pStyle w:val="Nzev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Medium" w:hAnsi="Franklin Gothic Medium" w:cs="Arial"/>
          <w:sz w:val="28"/>
        </w:rPr>
      </w:pPr>
      <w:r>
        <w:rPr>
          <w:rFonts w:ascii="Franklin Gothic Medium" w:hAnsi="Franklin Gothic Medium" w:cs="Arial"/>
          <w:sz w:val="28"/>
        </w:rPr>
        <w:t>Z á p i s</w:t>
      </w:r>
    </w:p>
    <w:p w:rsidR="00E25B9B" w:rsidRDefault="00E25B9B" w:rsidP="00E25B9B">
      <w:pPr>
        <w:pStyle w:val="Nzev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Medium" w:hAnsi="Franklin Gothic Medium" w:cs="Arial"/>
          <w:sz w:val="28"/>
        </w:rPr>
      </w:pPr>
    </w:p>
    <w:p w:rsidR="00E25B9B" w:rsidRDefault="00E25B9B" w:rsidP="00E25B9B">
      <w:pPr>
        <w:pStyle w:val="Zkladn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>o průběhu 39. zasedání zastupitelstva obce Neplachov konaného dne</w:t>
      </w:r>
    </w:p>
    <w:p w:rsidR="00E25B9B" w:rsidRDefault="00E25B9B" w:rsidP="00E25B9B">
      <w:pPr>
        <w:pStyle w:val="Zkladn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 xml:space="preserve">  18.8. 2010 v budově OÚ v Neplachově</w:t>
      </w:r>
    </w:p>
    <w:p w:rsidR="00E25B9B" w:rsidRDefault="00E25B9B" w:rsidP="00E25B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Medium" w:hAnsi="Franklin Gothic Medium" w:cs="Arial"/>
        </w:rPr>
      </w:pPr>
    </w:p>
    <w:p w:rsidR="00E25B9B" w:rsidRDefault="00E25B9B" w:rsidP="00E25B9B">
      <w:pPr>
        <w:jc w:val="both"/>
        <w:rPr>
          <w:rFonts w:ascii="Franklin Gothic Medium" w:hAnsi="Franklin Gothic Medium" w:cs="Arial"/>
        </w:rPr>
      </w:pPr>
    </w:p>
    <w:p w:rsidR="00E25B9B" w:rsidRDefault="00E25B9B" w:rsidP="00E25B9B">
      <w:pPr>
        <w:ind w:left="4248" w:hanging="4245"/>
        <w:jc w:val="both"/>
        <w:rPr>
          <w:rFonts w:ascii="Franklin Gothic Medium" w:hAnsi="Franklin Gothic Medium" w:cs="Arial"/>
          <w:sz w:val="20"/>
        </w:rPr>
      </w:pPr>
      <w:r>
        <w:rPr>
          <w:rFonts w:ascii="Franklin Gothic Medium" w:hAnsi="Franklin Gothic Medium" w:cs="Arial"/>
          <w:sz w:val="20"/>
        </w:rPr>
        <w:t>Počet přítomných členů zastupitelstva :          6 (Machová, Mařík, Míka, Suková, Vaněček, Zasadil)</w:t>
      </w:r>
    </w:p>
    <w:p w:rsidR="00E25B9B" w:rsidRDefault="00E25B9B" w:rsidP="00E25B9B">
      <w:pPr>
        <w:ind w:left="4248" w:hanging="4245"/>
        <w:jc w:val="both"/>
        <w:rPr>
          <w:rFonts w:ascii="Franklin Gothic Medium" w:hAnsi="Franklin Gothic Medium" w:cs="Arial"/>
          <w:sz w:val="20"/>
        </w:rPr>
      </w:pPr>
      <w:r>
        <w:rPr>
          <w:rFonts w:ascii="Franklin Gothic Medium" w:hAnsi="Franklin Gothic Medium" w:cs="Arial"/>
          <w:sz w:val="20"/>
        </w:rPr>
        <w:t xml:space="preserve">Počet omluvených členů                                   1 (Zeman) </w:t>
      </w:r>
    </w:p>
    <w:p w:rsidR="00E25B9B" w:rsidRDefault="00E25B9B" w:rsidP="00E25B9B">
      <w:pPr>
        <w:jc w:val="both"/>
        <w:rPr>
          <w:rFonts w:ascii="Franklin Gothic Medium" w:hAnsi="Franklin Gothic Medium" w:cs="Arial"/>
          <w:sz w:val="20"/>
        </w:rPr>
      </w:pPr>
      <w:r>
        <w:rPr>
          <w:rFonts w:ascii="Franklin Gothic Medium" w:hAnsi="Franklin Gothic Medium" w:cs="Arial"/>
          <w:sz w:val="20"/>
        </w:rPr>
        <w:t>Počet neomluvených členů zastupitelstva :    0</w:t>
      </w:r>
      <w:r>
        <w:rPr>
          <w:rFonts w:ascii="Franklin Gothic Medium" w:hAnsi="Franklin Gothic Medium" w:cs="Arial"/>
          <w:sz w:val="20"/>
        </w:rPr>
        <w:tab/>
      </w:r>
    </w:p>
    <w:p w:rsidR="00E25B9B" w:rsidRDefault="00E25B9B" w:rsidP="00E25B9B">
      <w:pPr>
        <w:jc w:val="both"/>
        <w:rPr>
          <w:rFonts w:ascii="Franklin Gothic Medium" w:hAnsi="Franklin Gothic Medium" w:cs="Arial"/>
          <w:sz w:val="20"/>
        </w:rPr>
      </w:pPr>
    </w:p>
    <w:p w:rsidR="00E25B9B" w:rsidRDefault="00E25B9B" w:rsidP="00E25B9B">
      <w:pPr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 xml:space="preserve">Hosté: </w:t>
      </w:r>
    </w:p>
    <w:p w:rsidR="00E25B9B" w:rsidRDefault="00E25B9B" w:rsidP="00E25B9B">
      <w:pPr>
        <w:jc w:val="both"/>
        <w:rPr>
          <w:rFonts w:ascii="Franklin Gothic Medium" w:hAnsi="Franklin Gothic Medium" w:cs="Arial"/>
        </w:rPr>
      </w:pPr>
    </w:p>
    <w:p w:rsidR="00E25B9B" w:rsidRDefault="00E25B9B" w:rsidP="00E25B9B">
      <w:pPr>
        <w:jc w:val="both"/>
        <w:rPr>
          <w:rFonts w:ascii="Franklin Gothic Medium" w:hAnsi="Franklin Gothic Medium" w:cs="Arial"/>
          <w:sz w:val="20"/>
        </w:rPr>
      </w:pPr>
      <w:r>
        <w:rPr>
          <w:rFonts w:ascii="Franklin Gothic Medium" w:hAnsi="Franklin Gothic Medium" w:cs="Arial"/>
          <w:sz w:val="20"/>
        </w:rPr>
        <w:t xml:space="preserve">Začátek : </w:t>
      </w:r>
      <w:r>
        <w:rPr>
          <w:rFonts w:ascii="Franklin Gothic Medium" w:hAnsi="Franklin Gothic Medium" w:cs="Arial"/>
          <w:sz w:val="20"/>
        </w:rPr>
        <w:tab/>
        <w:t>20.00 hod.</w:t>
      </w:r>
    </w:p>
    <w:p w:rsidR="00E25B9B" w:rsidRDefault="00E25B9B" w:rsidP="00E25B9B">
      <w:pPr>
        <w:jc w:val="both"/>
        <w:rPr>
          <w:rFonts w:ascii="Franklin Gothic Medium" w:hAnsi="Franklin Gothic Medium" w:cs="Arial"/>
          <w:sz w:val="20"/>
        </w:rPr>
      </w:pPr>
      <w:r>
        <w:rPr>
          <w:rFonts w:ascii="Franklin Gothic Medium" w:hAnsi="Franklin Gothic Medium" w:cs="Arial"/>
          <w:sz w:val="20"/>
        </w:rPr>
        <w:t xml:space="preserve">Konec : </w:t>
      </w:r>
      <w:r>
        <w:rPr>
          <w:rFonts w:ascii="Franklin Gothic Medium" w:hAnsi="Franklin Gothic Medium" w:cs="Arial"/>
          <w:sz w:val="20"/>
        </w:rPr>
        <w:tab/>
      </w:r>
      <w:r>
        <w:rPr>
          <w:rFonts w:ascii="Franklin Gothic Medium" w:hAnsi="Franklin Gothic Medium" w:cs="Arial"/>
          <w:sz w:val="20"/>
        </w:rPr>
        <w:tab/>
        <w:t>21.30hod</w:t>
      </w:r>
    </w:p>
    <w:p w:rsidR="00E25B9B" w:rsidRDefault="00E25B9B" w:rsidP="00E25B9B">
      <w:pPr>
        <w:jc w:val="both"/>
        <w:rPr>
          <w:rFonts w:ascii="Franklin Gothic Medium" w:hAnsi="Franklin Gothic Medium" w:cs="Arial"/>
        </w:rPr>
      </w:pPr>
    </w:p>
    <w:p w:rsidR="00E25B9B" w:rsidRDefault="00E25B9B" w:rsidP="00E25B9B">
      <w:pPr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>Program:</w:t>
      </w:r>
    </w:p>
    <w:p w:rsidR="00E25B9B" w:rsidRPr="00AD21BC" w:rsidRDefault="00E25B9B" w:rsidP="00E25B9B">
      <w:pPr>
        <w:numPr>
          <w:ilvl w:val="0"/>
          <w:numId w:val="1"/>
        </w:numPr>
        <w:adjustRightInd w:val="0"/>
        <w:spacing w:line="276" w:lineRule="atLeast"/>
        <w:ind w:right="474"/>
        <w:jc w:val="both"/>
        <w:rPr>
          <w:rFonts w:ascii="Franklin Gothic Medium" w:hAnsi="Franklin Gothic Medium" w:cs="Arial"/>
          <w:color w:val="000000"/>
        </w:rPr>
      </w:pPr>
      <w:r w:rsidRPr="00951CED">
        <w:rPr>
          <w:rFonts w:ascii="Franklin Gothic Medium" w:hAnsi="Franklin Gothic Medium" w:cs="Arial"/>
          <w:color w:val="000000"/>
        </w:rPr>
        <w:t xml:space="preserve">schválení programu, </w:t>
      </w:r>
      <w:r w:rsidRPr="00951CED">
        <w:rPr>
          <w:rFonts w:ascii="Franklin Gothic Medium" w:hAnsi="Franklin Gothic Medium" w:cs="Arial"/>
          <w:szCs w:val="16"/>
        </w:rPr>
        <w:t>určení ověřovatelů zápisu, kontrola usnesení z minulého zasedání</w:t>
      </w:r>
      <w:r>
        <w:rPr>
          <w:rFonts w:ascii="Arial" w:hAnsi="Arial" w:cs="Arial"/>
          <w:color w:val="000000"/>
          <w:sz w:val="12"/>
          <w:szCs w:val="12"/>
        </w:rPr>
        <w:t> </w:t>
      </w:r>
      <w:r>
        <w:rPr>
          <w:rFonts w:ascii="Franklin Gothic Medium" w:hAnsi="Franklin Gothic Medium" w:cs="Arial"/>
          <w:color w:val="000000"/>
        </w:rPr>
        <w:t xml:space="preserve"> </w:t>
      </w:r>
      <w:r w:rsidRPr="00EC716D">
        <w:rPr>
          <w:rFonts w:ascii="Arial" w:hAnsi="Arial" w:cs="Arial"/>
          <w:color w:val="000000"/>
          <w:sz w:val="12"/>
          <w:szCs w:val="12"/>
        </w:rPr>
        <w:t xml:space="preserve"> </w:t>
      </w:r>
    </w:p>
    <w:p w:rsidR="00E25B9B" w:rsidRDefault="00E25B9B" w:rsidP="00E25B9B">
      <w:pPr>
        <w:numPr>
          <w:ilvl w:val="0"/>
          <w:numId w:val="1"/>
        </w:numPr>
        <w:adjustRightInd w:val="0"/>
        <w:spacing w:line="276" w:lineRule="atLeast"/>
        <w:ind w:right="474"/>
        <w:jc w:val="both"/>
        <w:rPr>
          <w:rFonts w:ascii="Franklin Gothic Medium" w:hAnsi="Franklin Gothic Medium" w:cs="Arial"/>
          <w:color w:val="000000"/>
        </w:rPr>
      </w:pPr>
      <w:r>
        <w:rPr>
          <w:rFonts w:ascii="Franklin Gothic Medium" w:hAnsi="Franklin Gothic Medium" w:cs="Arial"/>
          <w:color w:val="000000"/>
        </w:rPr>
        <w:t>prodej parcel 75/2 a 75/4</w:t>
      </w:r>
    </w:p>
    <w:p w:rsidR="00E25B9B" w:rsidRPr="00AD21BC" w:rsidRDefault="00E25B9B" w:rsidP="00E25B9B">
      <w:pPr>
        <w:numPr>
          <w:ilvl w:val="0"/>
          <w:numId w:val="1"/>
        </w:numPr>
        <w:adjustRightInd w:val="0"/>
        <w:spacing w:line="276" w:lineRule="atLeast"/>
        <w:ind w:right="474"/>
        <w:jc w:val="both"/>
        <w:rPr>
          <w:rFonts w:ascii="Franklin Gothic Medium" w:hAnsi="Franklin Gothic Medium" w:cs="Arial"/>
          <w:color w:val="000000"/>
        </w:rPr>
      </w:pPr>
      <w:r>
        <w:rPr>
          <w:rFonts w:ascii="Franklin Gothic Medium" w:hAnsi="Franklin Gothic Medium" w:cs="Arial"/>
          <w:color w:val="000000"/>
        </w:rPr>
        <w:t>schválení směrnic</w:t>
      </w:r>
    </w:p>
    <w:p w:rsidR="00E25B9B" w:rsidRDefault="00E25B9B" w:rsidP="00E25B9B">
      <w:pPr>
        <w:numPr>
          <w:ilvl w:val="0"/>
          <w:numId w:val="1"/>
        </w:numPr>
        <w:adjustRightInd w:val="0"/>
        <w:spacing w:line="276" w:lineRule="atLeast"/>
        <w:ind w:right="474"/>
        <w:jc w:val="both"/>
        <w:rPr>
          <w:rFonts w:ascii="Franklin Gothic Medium" w:hAnsi="Franklin Gothic Medium" w:cs="Arial"/>
          <w:color w:val="000000"/>
        </w:rPr>
      </w:pPr>
      <w:r>
        <w:rPr>
          <w:rFonts w:ascii="Franklin Gothic Medium" w:hAnsi="Franklin Gothic Medium" w:cs="Arial"/>
          <w:color w:val="000000"/>
        </w:rPr>
        <w:t>žádosti občanů</w:t>
      </w:r>
    </w:p>
    <w:p w:rsidR="00E25B9B" w:rsidRDefault="00E25B9B" w:rsidP="00E25B9B">
      <w:pPr>
        <w:numPr>
          <w:ilvl w:val="0"/>
          <w:numId w:val="1"/>
        </w:numPr>
        <w:adjustRightInd w:val="0"/>
        <w:spacing w:line="276" w:lineRule="atLeast"/>
        <w:ind w:right="474"/>
        <w:jc w:val="both"/>
        <w:rPr>
          <w:rFonts w:ascii="Franklin Gothic Medium" w:hAnsi="Franklin Gothic Medium" w:cs="Arial"/>
          <w:color w:val="000000"/>
        </w:rPr>
      </w:pPr>
      <w:r>
        <w:rPr>
          <w:rFonts w:ascii="Franklin Gothic Medium" w:hAnsi="Franklin Gothic Medium" w:cs="Arial"/>
          <w:szCs w:val="16"/>
        </w:rPr>
        <w:t xml:space="preserve">diskuse, různé </w:t>
      </w:r>
    </w:p>
    <w:p w:rsidR="00E25B9B" w:rsidRDefault="00E25B9B" w:rsidP="00E25B9B">
      <w:pPr>
        <w:numPr>
          <w:ilvl w:val="0"/>
          <w:numId w:val="1"/>
        </w:numPr>
        <w:adjustRightInd w:val="0"/>
        <w:spacing w:line="276" w:lineRule="atLeast"/>
        <w:ind w:right="474"/>
        <w:jc w:val="both"/>
        <w:rPr>
          <w:rFonts w:ascii="Franklin Gothic Medium" w:hAnsi="Franklin Gothic Medium" w:cs="Arial"/>
          <w:color w:val="000000"/>
        </w:rPr>
      </w:pPr>
      <w:r>
        <w:rPr>
          <w:rFonts w:ascii="Franklin Gothic Medium" w:hAnsi="Franklin Gothic Medium" w:cs="Arial"/>
          <w:szCs w:val="16"/>
        </w:rPr>
        <w:t>usnesení</w:t>
      </w:r>
    </w:p>
    <w:p w:rsidR="00E25B9B" w:rsidRDefault="00E25B9B" w:rsidP="00E25B9B">
      <w:pPr>
        <w:jc w:val="both"/>
        <w:rPr>
          <w:rFonts w:ascii="Franklin Gothic Medium" w:hAnsi="Franklin Gothic Medium" w:cs="Arial"/>
        </w:rPr>
      </w:pPr>
    </w:p>
    <w:p w:rsidR="00E25B9B" w:rsidRDefault="00E25B9B" w:rsidP="00E25B9B">
      <w:pPr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>Zasedání zastupitelstva obce zahájil starosta pan Luboš Zasadil.</w:t>
      </w:r>
    </w:p>
    <w:p w:rsidR="00E25B9B" w:rsidRDefault="00E25B9B" w:rsidP="00E25B9B">
      <w:pPr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 xml:space="preserve">Konstatoval, že na zasedání se dostavilo 6 ze 7 zvolených zastupitelů a zastupitelstvo obce je tudíž schopno usnášet se. </w:t>
      </w:r>
    </w:p>
    <w:p w:rsidR="00E25B9B" w:rsidRDefault="00E25B9B" w:rsidP="00E25B9B">
      <w:pPr>
        <w:jc w:val="both"/>
        <w:rPr>
          <w:rFonts w:ascii="Franklin Gothic Medium" w:hAnsi="Franklin Gothic Medium" w:cs="Arial"/>
        </w:rPr>
      </w:pPr>
    </w:p>
    <w:p w:rsidR="00E25B9B" w:rsidRDefault="00E25B9B" w:rsidP="00E25B9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adjustRightInd w:val="0"/>
        <w:spacing w:line="276" w:lineRule="atLeast"/>
        <w:ind w:right="474"/>
        <w:jc w:val="both"/>
        <w:rPr>
          <w:rFonts w:ascii="Franklin Gothic Medium" w:hAnsi="Franklin Gothic Medium" w:cs="Arial"/>
          <w:b/>
          <w:bCs/>
          <w:color w:val="000000"/>
        </w:rPr>
      </w:pPr>
      <w:r>
        <w:rPr>
          <w:rFonts w:ascii="Franklin Gothic Medium" w:hAnsi="Franklin Gothic Medium" w:cs="Arial"/>
          <w:b/>
          <w:bCs/>
          <w:szCs w:val="16"/>
        </w:rPr>
        <w:t>schválení   programu,  určení ověřovatelů zápisu, kontrola usnesení z minulého zasedání</w:t>
      </w:r>
    </w:p>
    <w:p w:rsidR="00E25B9B" w:rsidRPr="00DC797A" w:rsidRDefault="00E25B9B" w:rsidP="00E25B9B">
      <w:pPr>
        <w:jc w:val="both"/>
        <w:rPr>
          <w:rFonts w:ascii="Franklin Gothic Medium" w:hAnsi="Franklin Gothic Medium" w:cs="Arial"/>
          <w:color w:val="FF0000"/>
        </w:rPr>
      </w:pPr>
    </w:p>
    <w:p w:rsidR="00E25B9B" w:rsidRDefault="00E25B9B" w:rsidP="00E25B9B">
      <w:pPr>
        <w:jc w:val="both"/>
        <w:rPr>
          <w:rFonts w:ascii="Franklin Gothic Medium" w:hAnsi="Franklin Gothic Medium" w:cs="Arial"/>
        </w:rPr>
      </w:pPr>
      <w:r w:rsidRPr="00DC797A">
        <w:rPr>
          <w:rFonts w:ascii="Franklin Gothic Medium" w:hAnsi="Franklin Gothic Medium" w:cs="Arial"/>
        </w:rPr>
        <w:t xml:space="preserve">Zapisovatelem ze zasedání byla stanovena Hana Suková a ověřovateli zápisu pan </w:t>
      </w:r>
      <w:r>
        <w:rPr>
          <w:rFonts w:ascii="Franklin Gothic Medium" w:hAnsi="Franklin Gothic Medium" w:cs="Arial"/>
        </w:rPr>
        <w:t>Ing. Josef Vaněček a pan Ing. Zdeněk Mařík</w:t>
      </w:r>
    </w:p>
    <w:p w:rsidR="00E25B9B" w:rsidRDefault="00E25B9B" w:rsidP="00E25B9B">
      <w:pPr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>Starosta provedl kontrolu usnesení ze zasedání dne 21.7. 2010.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88"/>
      </w:tblGrid>
      <w:tr w:rsidR="00E25B9B" w:rsidRPr="000D3D12" w:rsidTr="00DA23C1"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E25B9B" w:rsidRPr="000D3D12" w:rsidRDefault="00E25B9B" w:rsidP="00DA23C1">
            <w:pPr>
              <w:adjustRightInd w:val="0"/>
              <w:spacing w:line="276" w:lineRule="atLeast"/>
              <w:ind w:right="474"/>
              <w:rPr>
                <w:rFonts w:ascii="Franklin Gothic Medium" w:hAnsi="Franklin Gothic Medium" w:cs="Arial"/>
                <w:b/>
                <w:color w:val="000000"/>
              </w:rPr>
            </w:pPr>
          </w:p>
        </w:tc>
      </w:tr>
    </w:tbl>
    <w:p w:rsidR="00E25B9B" w:rsidRDefault="00E25B9B" w:rsidP="00E25B9B">
      <w:pPr>
        <w:adjustRightInd w:val="0"/>
        <w:spacing w:line="276" w:lineRule="atLeast"/>
        <w:ind w:left="720" w:right="474"/>
        <w:jc w:val="both"/>
        <w:rPr>
          <w:rFonts w:ascii="Franklin Gothic Medium" w:hAnsi="Franklin Gothic Medium" w:cs="Arial"/>
          <w:color w:val="000000"/>
        </w:rPr>
      </w:pPr>
    </w:p>
    <w:p w:rsidR="00E25B9B" w:rsidRPr="00B22A73" w:rsidRDefault="00E25B9B" w:rsidP="00E25B9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276" w:lineRule="atLeast"/>
        <w:ind w:right="474"/>
        <w:jc w:val="both"/>
        <w:rPr>
          <w:rFonts w:ascii="Franklin Gothic Medium" w:hAnsi="Franklin Gothic Medium" w:cs="Arial"/>
          <w:b/>
          <w:color w:val="000000"/>
        </w:rPr>
      </w:pPr>
      <w:r>
        <w:rPr>
          <w:rFonts w:ascii="Franklin Gothic Medium" w:hAnsi="Franklin Gothic Medium" w:cs="Arial"/>
          <w:b/>
          <w:color w:val="000000"/>
        </w:rPr>
        <w:t xml:space="preserve"> prodej parcel 75/2  a 75/4</w:t>
      </w:r>
    </w:p>
    <w:p w:rsidR="00E25B9B" w:rsidRDefault="00E25B9B" w:rsidP="00E25B9B">
      <w:pPr>
        <w:adjustRightInd w:val="0"/>
        <w:spacing w:line="276" w:lineRule="atLeast"/>
        <w:ind w:right="474"/>
        <w:rPr>
          <w:rFonts w:ascii="Franklin Gothic Medium" w:hAnsi="Franklin Gothic Medium" w:cs="Arial"/>
          <w:color w:val="000000"/>
        </w:rPr>
      </w:pPr>
    </w:p>
    <w:p w:rsidR="00E25B9B" w:rsidRDefault="00E25B9B" w:rsidP="00E25B9B">
      <w:pPr>
        <w:adjustRightInd w:val="0"/>
        <w:spacing w:line="276" w:lineRule="atLeast"/>
        <w:ind w:right="474"/>
        <w:rPr>
          <w:rFonts w:ascii="Franklin Gothic Medium" w:hAnsi="Franklin Gothic Medium" w:cs="Arial"/>
          <w:color w:val="000000"/>
        </w:rPr>
      </w:pPr>
      <w:r>
        <w:rPr>
          <w:rFonts w:ascii="Franklin Gothic Medium" w:hAnsi="Franklin Gothic Medium" w:cs="Arial"/>
          <w:color w:val="000000"/>
        </w:rPr>
        <w:t>OZ obdrželo tyto obálky s nabídkami – p. Štegbauer  – 75/4 – 241 800,- Kč</w:t>
      </w:r>
    </w:p>
    <w:p w:rsidR="00E25B9B" w:rsidRDefault="00E25B9B" w:rsidP="00E25B9B">
      <w:pPr>
        <w:numPr>
          <w:ilvl w:val="2"/>
          <w:numId w:val="2"/>
        </w:numPr>
        <w:adjustRightInd w:val="0"/>
        <w:spacing w:line="276" w:lineRule="atLeast"/>
        <w:ind w:right="474"/>
        <w:rPr>
          <w:rFonts w:ascii="Franklin Gothic Medium" w:hAnsi="Franklin Gothic Medium" w:cs="Arial"/>
          <w:color w:val="000000"/>
        </w:rPr>
      </w:pPr>
      <w:r>
        <w:rPr>
          <w:rFonts w:ascii="Franklin Gothic Medium" w:hAnsi="Franklin Gothic Medium" w:cs="Arial"/>
          <w:color w:val="000000"/>
        </w:rPr>
        <w:t xml:space="preserve">                                                    -   75/2 – 464 211,- Kč</w:t>
      </w:r>
    </w:p>
    <w:p w:rsidR="00E25B9B" w:rsidRDefault="00E25B9B" w:rsidP="00E25B9B">
      <w:pPr>
        <w:numPr>
          <w:ilvl w:val="2"/>
          <w:numId w:val="2"/>
        </w:numPr>
        <w:adjustRightInd w:val="0"/>
        <w:spacing w:line="276" w:lineRule="atLeast"/>
        <w:ind w:right="474"/>
        <w:rPr>
          <w:rFonts w:ascii="Franklin Gothic Medium" w:hAnsi="Franklin Gothic Medium" w:cs="Arial"/>
          <w:color w:val="000000"/>
        </w:rPr>
      </w:pPr>
      <w:r>
        <w:rPr>
          <w:rFonts w:ascii="Franklin Gothic Medium" w:hAnsi="Franklin Gothic Medium" w:cs="Arial"/>
          <w:color w:val="000000"/>
        </w:rPr>
        <w:t>p. Štěpánek – 75/4 – 310 000,- Kč</w:t>
      </w:r>
    </w:p>
    <w:p w:rsidR="00E25B9B" w:rsidRDefault="00E25B9B" w:rsidP="00E25B9B">
      <w:pPr>
        <w:numPr>
          <w:ilvl w:val="2"/>
          <w:numId w:val="2"/>
        </w:numPr>
        <w:adjustRightInd w:val="0"/>
        <w:spacing w:line="276" w:lineRule="atLeast"/>
        <w:ind w:right="474"/>
        <w:rPr>
          <w:rFonts w:ascii="Franklin Gothic Medium" w:hAnsi="Franklin Gothic Medium" w:cs="Arial"/>
          <w:color w:val="000000"/>
        </w:rPr>
      </w:pPr>
      <w:r>
        <w:rPr>
          <w:rFonts w:ascii="Franklin Gothic Medium" w:hAnsi="Franklin Gothic Medium" w:cs="Arial"/>
          <w:color w:val="000000"/>
        </w:rPr>
        <w:t>p. Jirsa – 75/4 – 412 650,- Kč</w:t>
      </w:r>
    </w:p>
    <w:p w:rsidR="00E25B9B" w:rsidRDefault="00E25B9B" w:rsidP="00E25B9B">
      <w:pPr>
        <w:numPr>
          <w:ilvl w:val="2"/>
          <w:numId w:val="2"/>
        </w:numPr>
        <w:adjustRightInd w:val="0"/>
        <w:spacing w:line="276" w:lineRule="atLeast"/>
        <w:ind w:right="474"/>
        <w:rPr>
          <w:rFonts w:ascii="Franklin Gothic Medium" w:hAnsi="Franklin Gothic Medium" w:cs="Arial"/>
          <w:color w:val="000000"/>
        </w:rPr>
      </w:pPr>
      <w:r>
        <w:rPr>
          <w:rFonts w:ascii="Franklin Gothic Medium" w:hAnsi="Franklin Gothic Medium" w:cs="Arial"/>
          <w:color w:val="000000"/>
        </w:rPr>
        <w:t xml:space="preserve">             - 75/2 – 352 650,- Kč</w:t>
      </w:r>
    </w:p>
    <w:p w:rsidR="00E25B9B" w:rsidRDefault="00E25B9B" w:rsidP="00E25B9B">
      <w:pPr>
        <w:numPr>
          <w:ilvl w:val="2"/>
          <w:numId w:val="2"/>
        </w:numPr>
        <w:adjustRightInd w:val="0"/>
        <w:spacing w:line="276" w:lineRule="atLeast"/>
        <w:ind w:right="474"/>
        <w:rPr>
          <w:rFonts w:ascii="Franklin Gothic Medium" w:hAnsi="Franklin Gothic Medium" w:cs="Arial"/>
          <w:color w:val="000000"/>
        </w:rPr>
      </w:pPr>
      <w:r>
        <w:rPr>
          <w:rFonts w:ascii="Franklin Gothic Medium" w:hAnsi="Franklin Gothic Medium" w:cs="Arial"/>
          <w:color w:val="000000"/>
        </w:rPr>
        <w:t>p. Bauer – 75/2 – 250 000,- Kč</w:t>
      </w:r>
    </w:p>
    <w:p w:rsidR="00E25B9B" w:rsidRDefault="00E25B9B" w:rsidP="00E25B9B">
      <w:pPr>
        <w:numPr>
          <w:ilvl w:val="2"/>
          <w:numId w:val="2"/>
        </w:numPr>
        <w:adjustRightInd w:val="0"/>
        <w:spacing w:line="276" w:lineRule="atLeast"/>
        <w:ind w:right="474"/>
        <w:rPr>
          <w:rFonts w:ascii="Franklin Gothic Medium" w:hAnsi="Franklin Gothic Medium" w:cs="Arial"/>
          <w:color w:val="000000"/>
        </w:rPr>
      </w:pPr>
      <w:r>
        <w:rPr>
          <w:rFonts w:ascii="Franklin Gothic Medium" w:hAnsi="Franklin Gothic Medium" w:cs="Arial"/>
          <w:color w:val="000000"/>
        </w:rPr>
        <w:t>p. Zeman Jan – 75/2 – odstoupil z výběrového řízení</w:t>
      </w:r>
    </w:p>
    <w:p w:rsidR="00E25B9B" w:rsidRDefault="00E25B9B" w:rsidP="00E25B9B">
      <w:pPr>
        <w:adjustRightInd w:val="0"/>
        <w:spacing w:line="276" w:lineRule="atLeast"/>
        <w:ind w:right="474"/>
        <w:rPr>
          <w:rFonts w:ascii="Franklin Gothic Medium" w:hAnsi="Franklin Gothic Medium" w:cs="Arial"/>
          <w:color w:val="000000"/>
        </w:rPr>
      </w:pPr>
      <w:r>
        <w:rPr>
          <w:rFonts w:ascii="Franklin Gothic Medium" w:hAnsi="Franklin Gothic Medium" w:cs="Arial"/>
          <w:color w:val="000000"/>
        </w:rPr>
        <w:t xml:space="preserve">Převod proběhne na náklady obce. </w:t>
      </w:r>
    </w:p>
    <w:p w:rsidR="00E25B9B" w:rsidRDefault="00E25B9B" w:rsidP="00E25B9B">
      <w:pPr>
        <w:adjustRightInd w:val="0"/>
        <w:spacing w:line="276" w:lineRule="atLeast"/>
        <w:ind w:right="474"/>
        <w:rPr>
          <w:rFonts w:ascii="Franklin Gothic Medium" w:hAnsi="Franklin Gothic Medium" w:cs="Arial"/>
          <w:color w:val="000000"/>
        </w:rPr>
      </w:pPr>
      <w:r>
        <w:rPr>
          <w:rFonts w:ascii="Franklin Gothic Medium" w:hAnsi="Franklin Gothic Medium" w:cs="Arial"/>
          <w:color w:val="000000"/>
        </w:rPr>
        <w:t>Parcelu 75/4 získává nejvyšší nabídka – p. Jirsa – 412 650,- Kč</w:t>
      </w:r>
    </w:p>
    <w:p w:rsidR="00E25B9B" w:rsidRDefault="00E25B9B" w:rsidP="00E25B9B">
      <w:pPr>
        <w:adjustRightInd w:val="0"/>
        <w:spacing w:line="276" w:lineRule="atLeast"/>
        <w:ind w:right="474"/>
        <w:rPr>
          <w:rFonts w:ascii="Franklin Gothic Medium" w:hAnsi="Franklin Gothic Medium" w:cs="Arial"/>
          <w:color w:val="000000"/>
        </w:rPr>
      </w:pPr>
      <w:r>
        <w:rPr>
          <w:rFonts w:ascii="Franklin Gothic Medium" w:hAnsi="Franklin Gothic Medium" w:cs="Arial"/>
          <w:color w:val="000000"/>
        </w:rPr>
        <w:t>Parcelu 75/2 získává nejvyšší nabídka – p. Štegbauer – 464 211,- Kč</w:t>
      </w:r>
    </w:p>
    <w:p w:rsidR="00E25B9B" w:rsidRDefault="00E25B9B" w:rsidP="00E25B9B">
      <w:pPr>
        <w:adjustRightInd w:val="0"/>
        <w:spacing w:line="276" w:lineRule="atLeast"/>
        <w:ind w:right="474"/>
        <w:rPr>
          <w:rFonts w:ascii="Franklin Gothic Medium" w:hAnsi="Franklin Gothic Medium" w:cs="Arial"/>
          <w:color w:val="000000"/>
        </w:rPr>
      </w:pPr>
    </w:p>
    <w:p w:rsidR="00E25B9B" w:rsidRDefault="00E25B9B" w:rsidP="00E25B9B">
      <w:pPr>
        <w:adjustRightInd w:val="0"/>
        <w:spacing w:line="276" w:lineRule="atLeast"/>
        <w:ind w:right="474"/>
        <w:rPr>
          <w:rFonts w:ascii="Franklin Gothic Medium" w:hAnsi="Franklin Gothic Medium" w:cs="Arial"/>
          <w:color w:val="000000"/>
        </w:rPr>
      </w:pPr>
    </w:p>
    <w:p w:rsidR="00E25B9B" w:rsidRDefault="00E25B9B" w:rsidP="00E25B9B">
      <w:pPr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  <w:color w:val="000000"/>
        </w:rPr>
        <w:lastRenderedPageBreak/>
        <w:t>Hlasování o prodeji parcely 75/4 p. Jirsovi</w:t>
      </w:r>
      <w:r w:rsidRPr="001B04B4">
        <w:rPr>
          <w:rFonts w:ascii="Franklin Gothic Medium" w:hAnsi="Franklin Gothic Medium" w:cs="Arial"/>
        </w:rPr>
        <w:t xml:space="preserve"> </w:t>
      </w:r>
    </w:p>
    <w:p w:rsidR="00E25B9B" w:rsidRDefault="00E25B9B" w:rsidP="00E25B9B">
      <w:pPr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>PRO</w:t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  <w:t>6 (Machová, Mařík, Míka, Suková, Zasadil, Zeman)</w:t>
      </w:r>
    </w:p>
    <w:p w:rsidR="00E25B9B" w:rsidRDefault="00E25B9B" w:rsidP="00E25B9B">
      <w:pPr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>PROTI</w:t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  <w:t xml:space="preserve"> </w:t>
      </w:r>
      <w:r>
        <w:rPr>
          <w:rFonts w:ascii="Franklin Gothic Medium" w:hAnsi="Franklin Gothic Medium" w:cs="Arial"/>
        </w:rPr>
        <w:tab/>
        <w:t>0</w:t>
      </w:r>
    </w:p>
    <w:p w:rsidR="00E25B9B" w:rsidRDefault="00E25B9B" w:rsidP="00E25B9B">
      <w:pPr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>ZDRŽEL SE</w:t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  <w:t>0</w:t>
      </w:r>
    </w:p>
    <w:p w:rsidR="00E25B9B" w:rsidRPr="001B04B4" w:rsidRDefault="00E25B9B" w:rsidP="00E25B9B">
      <w:pPr>
        <w:jc w:val="both"/>
        <w:rPr>
          <w:rFonts w:ascii="Franklin Gothic Medium" w:hAnsi="Franklin Gothic Medium" w:cs="Arial"/>
          <w:u w:val="single"/>
        </w:rPr>
      </w:pPr>
      <w:r w:rsidRPr="001B04B4">
        <w:rPr>
          <w:rFonts w:ascii="Franklin Gothic Medium" w:hAnsi="Franklin Gothic Medium" w:cs="Arial"/>
          <w:u w:val="single"/>
        </w:rPr>
        <w:t>Zastupitelstvo obce s c h v á l i l o prodej parcely 75/4 p.Jirsovi</w:t>
      </w:r>
    </w:p>
    <w:p w:rsidR="00E25B9B" w:rsidRDefault="00E25B9B" w:rsidP="00E25B9B">
      <w:pPr>
        <w:adjustRightInd w:val="0"/>
        <w:spacing w:line="276" w:lineRule="atLeast"/>
        <w:ind w:right="474"/>
        <w:rPr>
          <w:rFonts w:ascii="Franklin Gothic Medium" w:hAnsi="Franklin Gothic Medium" w:cs="Arial"/>
          <w:color w:val="000000"/>
        </w:rPr>
      </w:pPr>
    </w:p>
    <w:p w:rsidR="00E25B9B" w:rsidRDefault="00E25B9B" w:rsidP="00E25B9B">
      <w:pPr>
        <w:adjustRightInd w:val="0"/>
        <w:spacing w:line="276" w:lineRule="atLeast"/>
        <w:ind w:right="474"/>
        <w:rPr>
          <w:rFonts w:ascii="Franklin Gothic Medium" w:hAnsi="Franklin Gothic Medium" w:cs="Arial"/>
          <w:color w:val="000000"/>
        </w:rPr>
      </w:pPr>
      <w:r>
        <w:rPr>
          <w:rFonts w:ascii="Franklin Gothic Medium" w:hAnsi="Franklin Gothic Medium" w:cs="Arial"/>
          <w:color w:val="000000"/>
        </w:rPr>
        <w:t>Hlasování o prodeji parcely 75/2 p. Štegbauerovi</w:t>
      </w:r>
    </w:p>
    <w:p w:rsidR="00E25B9B" w:rsidRDefault="00E25B9B" w:rsidP="00E25B9B">
      <w:pPr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>PRO</w:t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  <w:t>6 (Machová, Mařík, Míka, Suková, Zasadil, Zeman)</w:t>
      </w:r>
    </w:p>
    <w:p w:rsidR="00E25B9B" w:rsidRDefault="00E25B9B" w:rsidP="00E25B9B">
      <w:pPr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>PROTI</w:t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  <w:t xml:space="preserve"> </w:t>
      </w:r>
      <w:r>
        <w:rPr>
          <w:rFonts w:ascii="Franklin Gothic Medium" w:hAnsi="Franklin Gothic Medium" w:cs="Arial"/>
        </w:rPr>
        <w:tab/>
        <w:t>0</w:t>
      </w:r>
    </w:p>
    <w:p w:rsidR="00E25B9B" w:rsidRDefault="00E25B9B" w:rsidP="00E25B9B">
      <w:pPr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>ZDRŽEL SE</w:t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  <w:t>0</w:t>
      </w:r>
    </w:p>
    <w:p w:rsidR="00E25B9B" w:rsidRPr="001B04B4" w:rsidRDefault="00E25B9B" w:rsidP="00E25B9B">
      <w:pPr>
        <w:jc w:val="both"/>
        <w:rPr>
          <w:rFonts w:ascii="Franklin Gothic Medium" w:hAnsi="Franklin Gothic Medium" w:cs="Arial"/>
          <w:u w:val="single"/>
        </w:rPr>
      </w:pPr>
      <w:r w:rsidRPr="001B04B4">
        <w:rPr>
          <w:rFonts w:ascii="Franklin Gothic Medium" w:hAnsi="Franklin Gothic Medium" w:cs="Arial"/>
          <w:u w:val="single"/>
        </w:rPr>
        <w:t>Zastupitelstvo obce s c h v á l i l o prodej parcely 75/2 p. Štegbauerovi</w:t>
      </w:r>
    </w:p>
    <w:p w:rsidR="00E25B9B" w:rsidRDefault="00E25B9B" w:rsidP="00E25B9B">
      <w:pPr>
        <w:adjustRightInd w:val="0"/>
        <w:spacing w:line="276" w:lineRule="atLeast"/>
        <w:ind w:right="474"/>
        <w:rPr>
          <w:rFonts w:ascii="Franklin Gothic Medium" w:hAnsi="Franklin Gothic Medium" w:cs="Arial"/>
          <w:color w:val="000000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88"/>
      </w:tblGrid>
      <w:tr w:rsidR="00E25B9B" w:rsidRPr="000D3D12" w:rsidTr="00DA23C1"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E25B9B" w:rsidRPr="000D3D12" w:rsidRDefault="00E25B9B" w:rsidP="00DA23C1">
            <w:pPr>
              <w:adjustRightInd w:val="0"/>
              <w:spacing w:line="276" w:lineRule="atLeast"/>
              <w:ind w:right="474"/>
              <w:rPr>
                <w:rFonts w:ascii="Franklin Gothic Medium" w:hAnsi="Franklin Gothic Medium" w:cs="Arial"/>
                <w:b/>
                <w:color w:val="000000"/>
              </w:rPr>
            </w:pPr>
          </w:p>
        </w:tc>
      </w:tr>
    </w:tbl>
    <w:p w:rsidR="00E25B9B" w:rsidRDefault="00E25B9B" w:rsidP="00E25B9B">
      <w:pPr>
        <w:adjustRightInd w:val="0"/>
        <w:spacing w:line="276" w:lineRule="atLeast"/>
        <w:ind w:right="474"/>
        <w:jc w:val="both"/>
        <w:rPr>
          <w:rFonts w:ascii="Franklin Gothic Medium" w:hAnsi="Franklin Gothic Medium" w:cs="Arial"/>
          <w:color w:val="000000"/>
        </w:rPr>
      </w:pPr>
    </w:p>
    <w:p w:rsidR="00E25B9B" w:rsidRPr="00B22A73" w:rsidRDefault="00E25B9B" w:rsidP="00E25B9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276" w:lineRule="atLeast"/>
        <w:ind w:right="474"/>
        <w:jc w:val="both"/>
        <w:rPr>
          <w:rFonts w:ascii="Franklin Gothic Medium" w:hAnsi="Franklin Gothic Medium" w:cs="Arial"/>
          <w:b/>
          <w:color w:val="000000"/>
        </w:rPr>
      </w:pPr>
      <w:r>
        <w:rPr>
          <w:rFonts w:ascii="Franklin Gothic Medium" w:hAnsi="Franklin Gothic Medium" w:cs="Arial"/>
          <w:b/>
          <w:color w:val="000000"/>
        </w:rPr>
        <w:t>Schválení směrnic</w:t>
      </w:r>
    </w:p>
    <w:p w:rsidR="00E25B9B" w:rsidRDefault="00E25B9B" w:rsidP="00E25B9B">
      <w:pPr>
        <w:adjustRightInd w:val="0"/>
        <w:spacing w:line="276" w:lineRule="atLeast"/>
        <w:ind w:right="474"/>
        <w:jc w:val="both"/>
        <w:rPr>
          <w:rFonts w:ascii="Franklin Gothic Medium" w:hAnsi="Franklin Gothic Medium" w:cs="Arial"/>
          <w:color w:val="000000"/>
        </w:rPr>
      </w:pPr>
    </w:p>
    <w:p w:rsidR="00E25B9B" w:rsidRDefault="00E25B9B" w:rsidP="00E25B9B">
      <w:pPr>
        <w:adjustRightInd w:val="0"/>
        <w:spacing w:line="276" w:lineRule="atLeast"/>
        <w:ind w:right="474"/>
        <w:jc w:val="both"/>
        <w:rPr>
          <w:rFonts w:ascii="Franklin Gothic Medium" w:hAnsi="Franklin Gothic Medium" w:cs="Arial"/>
          <w:color w:val="000000"/>
        </w:rPr>
      </w:pPr>
      <w:r>
        <w:rPr>
          <w:rFonts w:ascii="Franklin Gothic Medium" w:hAnsi="Franklin Gothic Medium" w:cs="Arial"/>
          <w:color w:val="000000"/>
        </w:rPr>
        <w:t>1. Směrnice upravující oběh účetních dokladů</w:t>
      </w:r>
    </w:p>
    <w:p w:rsidR="00E25B9B" w:rsidRDefault="00E25B9B" w:rsidP="00E25B9B">
      <w:pPr>
        <w:adjustRightInd w:val="0"/>
        <w:spacing w:line="276" w:lineRule="atLeast"/>
        <w:ind w:right="474"/>
        <w:jc w:val="both"/>
        <w:rPr>
          <w:rFonts w:ascii="Franklin Gothic Medium" w:hAnsi="Franklin Gothic Medium" w:cs="Arial"/>
          <w:color w:val="000000"/>
        </w:rPr>
      </w:pPr>
      <w:r>
        <w:rPr>
          <w:rFonts w:ascii="Franklin Gothic Medium" w:hAnsi="Franklin Gothic Medium" w:cs="Arial"/>
          <w:color w:val="000000"/>
        </w:rPr>
        <w:t>2. Směrnice o evidenci, účtování a odepisování majetku</w:t>
      </w:r>
    </w:p>
    <w:p w:rsidR="00E25B9B" w:rsidRDefault="00E25B9B" w:rsidP="00E25B9B">
      <w:pPr>
        <w:adjustRightInd w:val="0"/>
        <w:spacing w:line="276" w:lineRule="atLeast"/>
        <w:ind w:right="474"/>
        <w:jc w:val="both"/>
        <w:rPr>
          <w:rFonts w:ascii="Franklin Gothic Medium" w:hAnsi="Franklin Gothic Medium" w:cs="Arial"/>
          <w:color w:val="000000"/>
        </w:rPr>
      </w:pPr>
      <w:r>
        <w:rPr>
          <w:rFonts w:ascii="Franklin Gothic Medium" w:hAnsi="Franklin Gothic Medium" w:cs="Arial"/>
          <w:color w:val="000000"/>
        </w:rPr>
        <w:t>3. Směrnice pro časové rozlišení nákladů a výnosů, včetně dohadných položek</w:t>
      </w:r>
    </w:p>
    <w:p w:rsidR="00E25B9B" w:rsidRDefault="00E25B9B" w:rsidP="00E25B9B">
      <w:pPr>
        <w:adjustRightInd w:val="0"/>
        <w:spacing w:line="276" w:lineRule="atLeast"/>
        <w:ind w:right="474"/>
        <w:jc w:val="both"/>
        <w:rPr>
          <w:rFonts w:ascii="Franklin Gothic Medium" w:hAnsi="Franklin Gothic Medium" w:cs="Arial"/>
          <w:color w:val="000000"/>
        </w:rPr>
      </w:pPr>
      <w:r>
        <w:rPr>
          <w:rFonts w:ascii="Franklin Gothic Medium" w:hAnsi="Franklin Gothic Medium" w:cs="Arial"/>
          <w:color w:val="000000"/>
        </w:rPr>
        <w:t>4. Směrnice pro inventarizaci majetku a závazků</w:t>
      </w:r>
    </w:p>
    <w:p w:rsidR="00E25B9B" w:rsidRDefault="00E25B9B" w:rsidP="00E25B9B">
      <w:pPr>
        <w:adjustRightInd w:val="0"/>
        <w:spacing w:line="276" w:lineRule="atLeast"/>
        <w:ind w:right="474"/>
        <w:jc w:val="both"/>
        <w:rPr>
          <w:rFonts w:ascii="Franklin Gothic Medium" w:hAnsi="Franklin Gothic Medium" w:cs="Arial"/>
          <w:color w:val="000000"/>
        </w:rPr>
      </w:pPr>
      <w:r>
        <w:rPr>
          <w:rFonts w:ascii="Franklin Gothic Medium" w:hAnsi="Franklin Gothic Medium" w:cs="Arial"/>
          <w:color w:val="000000"/>
        </w:rPr>
        <w:t>5. Směrnice pro poskytování a účtování cestovních náhrad</w:t>
      </w:r>
    </w:p>
    <w:p w:rsidR="00E25B9B" w:rsidRDefault="00E25B9B" w:rsidP="00E25B9B">
      <w:pPr>
        <w:adjustRightInd w:val="0"/>
        <w:spacing w:line="276" w:lineRule="atLeast"/>
        <w:ind w:right="474"/>
        <w:jc w:val="both"/>
        <w:rPr>
          <w:rFonts w:ascii="Franklin Gothic Medium" w:hAnsi="Franklin Gothic Medium" w:cs="Arial"/>
          <w:color w:val="000000"/>
        </w:rPr>
      </w:pPr>
      <w:r>
        <w:rPr>
          <w:rFonts w:ascii="Franklin Gothic Medium" w:hAnsi="Franklin Gothic Medium" w:cs="Arial"/>
          <w:color w:val="000000"/>
        </w:rPr>
        <w:t>6. Směrnice pro tvorbu a používání opravných položek</w:t>
      </w:r>
    </w:p>
    <w:p w:rsidR="00E25B9B" w:rsidRDefault="00E25B9B" w:rsidP="00E25B9B">
      <w:pPr>
        <w:adjustRightInd w:val="0"/>
        <w:spacing w:line="276" w:lineRule="atLeast"/>
        <w:ind w:right="474"/>
        <w:jc w:val="both"/>
        <w:rPr>
          <w:rFonts w:ascii="Franklin Gothic Medium" w:hAnsi="Franklin Gothic Medium" w:cs="Arial"/>
          <w:color w:val="000000"/>
        </w:rPr>
      </w:pPr>
      <w:r>
        <w:rPr>
          <w:rFonts w:ascii="Franklin Gothic Medium" w:hAnsi="Franklin Gothic Medium" w:cs="Arial"/>
          <w:color w:val="000000"/>
        </w:rPr>
        <w:t>7. Směrnice – harmonogram účetní závěrky</w:t>
      </w:r>
    </w:p>
    <w:p w:rsidR="00E25B9B" w:rsidRDefault="00E25B9B" w:rsidP="00E25B9B">
      <w:pPr>
        <w:adjustRightInd w:val="0"/>
        <w:spacing w:line="276" w:lineRule="atLeast"/>
        <w:ind w:right="474"/>
        <w:jc w:val="both"/>
        <w:rPr>
          <w:rFonts w:ascii="Franklin Gothic Medium" w:hAnsi="Franklin Gothic Medium" w:cs="Arial"/>
          <w:color w:val="000000"/>
        </w:rPr>
      </w:pPr>
      <w:r>
        <w:rPr>
          <w:rFonts w:ascii="Franklin Gothic Medium" w:hAnsi="Franklin Gothic Medium" w:cs="Arial"/>
          <w:color w:val="000000"/>
        </w:rPr>
        <w:t>8. Směrnice k systému zpracování účetnictví</w:t>
      </w:r>
    </w:p>
    <w:p w:rsidR="00E25B9B" w:rsidRDefault="00E25B9B" w:rsidP="00E25B9B">
      <w:pPr>
        <w:adjustRightInd w:val="0"/>
        <w:spacing w:line="276" w:lineRule="atLeast"/>
        <w:ind w:right="474"/>
        <w:jc w:val="both"/>
        <w:rPr>
          <w:rFonts w:ascii="Franklin Gothic Medium" w:hAnsi="Franklin Gothic Medium" w:cs="Arial"/>
          <w:color w:val="000000"/>
        </w:rPr>
      </w:pPr>
      <w:r>
        <w:rPr>
          <w:rFonts w:ascii="Franklin Gothic Medium" w:hAnsi="Franklin Gothic Medium" w:cs="Arial"/>
          <w:color w:val="000000"/>
        </w:rPr>
        <w:t>9. Směrnice k účtovému rozvrhu, účetním knihám a náležitostem účetních dokladů</w:t>
      </w:r>
    </w:p>
    <w:p w:rsidR="00E25B9B" w:rsidRDefault="00E25B9B" w:rsidP="00E25B9B">
      <w:pPr>
        <w:adjustRightInd w:val="0"/>
        <w:spacing w:line="276" w:lineRule="atLeast"/>
        <w:ind w:right="474"/>
        <w:jc w:val="both"/>
        <w:rPr>
          <w:rFonts w:ascii="Franklin Gothic Medium" w:hAnsi="Franklin Gothic Medium" w:cs="Arial"/>
          <w:color w:val="000000"/>
        </w:rPr>
      </w:pPr>
      <w:r>
        <w:rPr>
          <w:rFonts w:ascii="Franklin Gothic Medium" w:hAnsi="Franklin Gothic Medium" w:cs="Arial"/>
          <w:color w:val="000000"/>
        </w:rPr>
        <w:t>10. Směrnice k finanční kontrole</w:t>
      </w:r>
    </w:p>
    <w:p w:rsidR="00E25B9B" w:rsidRDefault="00E25B9B" w:rsidP="00E25B9B">
      <w:pPr>
        <w:adjustRightInd w:val="0"/>
        <w:spacing w:line="276" w:lineRule="atLeast"/>
        <w:ind w:right="474"/>
        <w:jc w:val="both"/>
        <w:rPr>
          <w:rFonts w:ascii="Franklin Gothic Medium" w:hAnsi="Franklin Gothic Medium" w:cs="Arial"/>
          <w:color w:val="000000"/>
        </w:rPr>
      </w:pPr>
    </w:p>
    <w:p w:rsidR="00E25B9B" w:rsidRDefault="00E25B9B" w:rsidP="00E25B9B">
      <w:pPr>
        <w:adjustRightInd w:val="0"/>
        <w:spacing w:line="276" w:lineRule="atLeast"/>
        <w:ind w:right="474"/>
        <w:jc w:val="both"/>
        <w:rPr>
          <w:rFonts w:ascii="Franklin Gothic Medium" w:hAnsi="Franklin Gothic Medium" w:cs="Arial"/>
          <w:color w:val="000000"/>
        </w:rPr>
      </w:pPr>
      <w:r>
        <w:rPr>
          <w:rFonts w:ascii="Franklin Gothic Medium" w:hAnsi="Franklin Gothic Medium" w:cs="Arial"/>
          <w:color w:val="000000"/>
        </w:rPr>
        <w:t>Hlasování pro schválení výše jmenovaných směrnic</w:t>
      </w:r>
    </w:p>
    <w:p w:rsidR="00E25B9B" w:rsidRDefault="00E25B9B" w:rsidP="00E25B9B">
      <w:pPr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>PRO</w:t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  <w:t>6 (Machová, Mařík, Míka, Suková, Zasadil, Zeman)</w:t>
      </w:r>
    </w:p>
    <w:p w:rsidR="00E25B9B" w:rsidRDefault="00E25B9B" w:rsidP="00E25B9B">
      <w:pPr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>PROTI</w:t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  <w:t xml:space="preserve"> </w:t>
      </w:r>
      <w:r>
        <w:rPr>
          <w:rFonts w:ascii="Franklin Gothic Medium" w:hAnsi="Franklin Gothic Medium" w:cs="Arial"/>
        </w:rPr>
        <w:tab/>
        <w:t>0</w:t>
      </w:r>
    </w:p>
    <w:p w:rsidR="00E25B9B" w:rsidRDefault="00E25B9B" w:rsidP="00E25B9B">
      <w:pPr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>ZDRŽEL SE</w:t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  <w:t>0</w:t>
      </w:r>
    </w:p>
    <w:p w:rsidR="00E25B9B" w:rsidRPr="005A3C5B" w:rsidRDefault="00E25B9B" w:rsidP="00E25B9B">
      <w:pPr>
        <w:tabs>
          <w:tab w:val="right" w:pos="9383"/>
        </w:tabs>
        <w:jc w:val="both"/>
        <w:rPr>
          <w:rFonts w:ascii="Franklin Gothic Medium" w:hAnsi="Franklin Gothic Medium" w:cs="Arial"/>
          <w:u w:val="single"/>
        </w:rPr>
      </w:pPr>
      <w:r w:rsidRPr="005A3C5B">
        <w:rPr>
          <w:rFonts w:ascii="Franklin Gothic Medium" w:hAnsi="Franklin Gothic Medium" w:cs="Arial"/>
          <w:u w:val="single"/>
        </w:rPr>
        <w:t xml:space="preserve">Obecní zastupitelstvo s c h v á l i l o </w:t>
      </w:r>
      <w:r>
        <w:rPr>
          <w:rFonts w:ascii="Franklin Gothic Medium" w:hAnsi="Franklin Gothic Medium" w:cs="Arial"/>
          <w:u w:val="single"/>
        </w:rPr>
        <w:t xml:space="preserve">jmenované </w:t>
      </w:r>
      <w:r w:rsidRPr="005A3C5B">
        <w:rPr>
          <w:rFonts w:ascii="Franklin Gothic Medium" w:hAnsi="Franklin Gothic Medium" w:cs="Arial"/>
          <w:u w:val="single"/>
        </w:rPr>
        <w:t>sm</w:t>
      </w:r>
      <w:r>
        <w:rPr>
          <w:rFonts w:ascii="Franklin Gothic Medium" w:hAnsi="Franklin Gothic Medium" w:cs="Arial"/>
          <w:u w:val="single"/>
        </w:rPr>
        <w:t>ěrnice</w:t>
      </w:r>
    </w:p>
    <w:p w:rsidR="00E25B9B" w:rsidRDefault="00E25B9B" w:rsidP="00E25B9B">
      <w:pPr>
        <w:adjustRightInd w:val="0"/>
        <w:spacing w:line="276" w:lineRule="atLeast"/>
        <w:ind w:right="474"/>
        <w:rPr>
          <w:rFonts w:ascii="Franklin Gothic Medium" w:hAnsi="Franklin Gothic Medium" w:cs="Arial"/>
          <w:color w:val="000000"/>
        </w:rPr>
      </w:pPr>
    </w:p>
    <w:p w:rsidR="00E25B9B" w:rsidRPr="00185D06" w:rsidRDefault="00E25B9B" w:rsidP="00E25B9B">
      <w:pPr>
        <w:adjustRightInd w:val="0"/>
        <w:spacing w:line="276" w:lineRule="atLeast"/>
        <w:ind w:right="474"/>
        <w:jc w:val="both"/>
        <w:rPr>
          <w:rFonts w:ascii="Franklin Gothic Medium" w:hAnsi="Franklin Gothic Medium" w:cs="Arial"/>
          <w:color w:val="000000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88"/>
      </w:tblGrid>
      <w:tr w:rsidR="00E25B9B" w:rsidRPr="000D3D12" w:rsidTr="00DA23C1"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E25B9B" w:rsidRPr="000D3D12" w:rsidRDefault="00E25B9B" w:rsidP="00DA23C1">
            <w:pPr>
              <w:rPr>
                <w:rFonts w:ascii="Franklin Gothic Medium" w:hAnsi="Franklin Gothic Medium" w:cs="Arial"/>
                <w:b/>
                <w:color w:val="000000"/>
              </w:rPr>
            </w:pPr>
          </w:p>
        </w:tc>
      </w:tr>
    </w:tbl>
    <w:p w:rsidR="00E25B9B" w:rsidRPr="005E5067" w:rsidRDefault="00E25B9B" w:rsidP="00E25B9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276" w:lineRule="atLeast"/>
        <w:ind w:right="474"/>
        <w:rPr>
          <w:rFonts w:ascii="Franklin Gothic Medium" w:hAnsi="Franklin Gothic Medium" w:cs="Arial"/>
          <w:b/>
          <w:color w:val="000000"/>
        </w:rPr>
      </w:pPr>
      <w:r>
        <w:rPr>
          <w:rFonts w:ascii="Franklin Gothic Medium" w:hAnsi="Franklin Gothic Medium" w:cs="Arial"/>
          <w:b/>
          <w:color w:val="000000"/>
        </w:rPr>
        <w:t>Žádosti občanů</w:t>
      </w:r>
    </w:p>
    <w:p w:rsidR="00E25B9B" w:rsidRDefault="00E25B9B" w:rsidP="00E25B9B">
      <w:pPr>
        <w:adjustRightInd w:val="0"/>
        <w:spacing w:line="276" w:lineRule="atLeast"/>
        <w:ind w:right="474"/>
        <w:rPr>
          <w:rFonts w:ascii="Franklin Gothic Medium" w:hAnsi="Franklin Gothic Medium" w:cs="Arial"/>
          <w:color w:val="000000"/>
        </w:rPr>
      </w:pPr>
    </w:p>
    <w:p w:rsidR="00E25B9B" w:rsidRDefault="00E25B9B" w:rsidP="00E25B9B">
      <w:pPr>
        <w:adjustRightInd w:val="0"/>
        <w:spacing w:line="276" w:lineRule="atLeast"/>
        <w:ind w:right="474"/>
        <w:rPr>
          <w:rFonts w:ascii="Franklin Gothic Medium" w:hAnsi="Franklin Gothic Medium" w:cs="Arial"/>
          <w:color w:val="000000"/>
        </w:rPr>
      </w:pPr>
      <w:r>
        <w:rPr>
          <w:rFonts w:ascii="Franklin Gothic Medium" w:hAnsi="Franklin Gothic Medium" w:cs="Arial"/>
          <w:color w:val="000000"/>
        </w:rPr>
        <w:t>p. Baštýř – žádost o odkup pozemku č. 1835/89 – výměra 2825 m</w:t>
      </w:r>
      <w:r w:rsidRPr="00144532">
        <w:rPr>
          <w:rFonts w:ascii="Franklin Gothic Medium" w:hAnsi="Franklin Gothic Medium" w:cs="Arial"/>
          <w:color w:val="000000"/>
          <w:vertAlign w:val="superscript"/>
        </w:rPr>
        <w:t>2</w:t>
      </w:r>
      <w:r>
        <w:rPr>
          <w:rFonts w:ascii="Franklin Gothic Medium" w:hAnsi="Franklin Gothic Medium" w:cs="Arial"/>
          <w:color w:val="000000"/>
        </w:rPr>
        <w:t xml:space="preserve"> </w:t>
      </w:r>
    </w:p>
    <w:p w:rsidR="00E25B9B" w:rsidRDefault="00E25B9B" w:rsidP="00E25B9B">
      <w:pPr>
        <w:adjustRightInd w:val="0"/>
        <w:spacing w:line="276" w:lineRule="atLeast"/>
        <w:ind w:right="474"/>
        <w:rPr>
          <w:rFonts w:ascii="Franklin Gothic Medium" w:hAnsi="Franklin Gothic Medium" w:cs="Arial"/>
          <w:color w:val="000000"/>
        </w:rPr>
      </w:pPr>
      <w:r>
        <w:rPr>
          <w:rFonts w:ascii="Franklin Gothic Medium" w:hAnsi="Franklin Gothic Medium" w:cs="Arial"/>
          <w:color w:val="000000"/>
        </w:rPr>
        <w:t>Obec vypracuje Záměr obce o prodeji pozemku.</w:t>
      </w:r>
    </w:p>
    <w:p w:rsidR="00E25B9B" w:rsidRDefault="00E25B9B" w:rsidP="00E25B9B">
      <w:pPr>
        <w:adjustRightInd w:val="0"/>
        <w:spacing w:line="276" w:lineRule="atLeast"/>
        <w:ind w:right="474"/>
        <w:rPr>
          <w:rFonts w:ascii="Franklin Gothic Medium" w:hAnsi="Franklin Gothic Medium" w:cs="Arial"/>
          <w:color w:val="000000"/>
        </w:rPr>
      </w:pPr>
    </w:p>
    <w:p w:rsidR="00E25B9B" w:rsidRDefault="00E25B9B" w:rsidP="00E25B9B">
      <w:pPr>
        <w:adjustRightInd w:val="0"/>
        <w:spacing w:line="276" w:lineRule="atLeast"/>
        <w:ind w:right="474"/>
        <w:rPr>
          <w:rFonts w:ascii="Franklin Gothic Medium" w:hAnsi="Franklin Gothic Medium" w:cs="Arial"/>
          <w:color w:val="000000"/>
        </w:rPr>
      </w:pPr>
      <w:r>
        <w:rPr>
          <w:rFonts w:ascii="Franklin Gothic Medium" w:hAnsi="Franklin Gothic Medium" w:cs="Arial"/>
          <w:color w:val="000000"/>
        </w:rPr>
        <w:t>p. Suková – odprodej kultivátoru – 5000,-Kč</w:t>
      </w:r>
    </w:p>
    <w:p w:rsidR="00E25B9B" w:rsidRDefault="00E25B9B" w:rsidP="00E25B9B">
      <w:pPr>
        <w:adjustRightInd w:val="0"/>
        <w:spacing w:line="276" w:lineRule="atLeast"/>
        <w:ind w:right="474"/>
        <w:rPr>
          <w:rFonts w:ascii="Franklin Gothic Medium" w:hAnsi="Franklin Gothic Medium" w:cs="Arial"/>
          <w:color w:val="000000"/>
        </w:rPr>
      </w:pPr>
      <w:r>
        <w:rPr>
          <w:rFonts w:ascii="Franklin Gothic Medium" w:hAnsi="Franklin Gothic Medium" w:cs="Arial"/>
          <w:color w:val="000000"/>
        </w:rPr>
        <w:t>Hlasování o prodeji kultivátoru:</w:t>
      </w:r>
    </w:p>
    <w:p w:rsidR="00E25B9B" w:rsidRDefault="00E25B9B" w:rsidP="00E25B9B">
      <w:pPr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>PRO</w:t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  <w:t>5 (Machová, Mařík, Míka, Zasadil, Zeman)</w:t>
      </w:r>
    </w:p>
    <w:p w:rsidR="00E25B9B" w:rsidRDefault="00E25B9B" w:rsidP="00E25B9B">
      <w:pPr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>PROTI</w:t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  <w:t xml:space="preserve"> </w:t>
      </w:r>
      <w:r>
        <w:rPr>
          <w:rFonts w:ascii="Franklin Gothic Medium" w:hAnsi="Franklin Gothic Medium" w:cs="Arial"/>
        </w:rPr>
        <w:tab/>
        <w:t>0</w:t>
      </w:r>
    </w:p>
    <w:p w:rsidR="00E25B9B" w:rsidRDefault="00E25B9B" w:rsidP="00E25B9B">
      <w:pPr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>ZDRŽEL SE</w:t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  <w:t>1 Suková</w:t>
      </w:r>
    </w:p>
    <w:p w:rsidR="00E25B9B" w:rsidRPr="00D624B6" w:rsidRDefault="00E25B9B" w:rsidP="00E25B9B">
      <w:pPr>
        <w:adjustRightInd w:val="0"/>
        <w:spacing w:line="276" w:lineRule="atLeast"/>
        <w:ind w:right="474"/>
        <w:rPr>
          <w:rFonts w:ascii="Franklin Gothic Medium" w:hAnsi="Franklin Gothic Medium" w:cs="Arial"/>
          <w:color w:val="000000"/>
          <w:u w:val="single"/>
        </w:rPr>
      </w:pPr>
      <w:r w:rsidRPr="00D624B6">
        <w:rPr>
          <w:rFonts w:ascii="Franklin Gothic Medium" w:hAnsi="Franklin Gothic Medium" w:cs="Arial"/>
          <w:color w:val="000000"/>
          <w:u w:val="single"/>
        </w:rPr>
        <w:t>Zastupitelstvo obce s c h v á l i l o prodej kultivátoru H.Sukové</w:t>
      </w:r>
    </w:p>
    <w:p w:rsidR="00E25B9B" w:rsidRDefault="00E25B9B" w:rsidP="00E25B9B">
      <w:pPr>
        <w:adjustRightInd w:val="0"/>
        <w:spacing w:line="276" w:lineRule="atLeast"/>
        <w:ind w:right="474"/>
        <w:rPr>
          <w:rFonts w:ascii="Franklin Gothic Medium" w:hAnsi="Franklin Gothic Medium" w:cs="Arial"/>
          <w:color w:val="000000"/>
        </w:rPr>
      </w:pPr>
    </w:p>
    <w:p w:rsidR="00E25B9B" w:rsidRDefault="00E25B9B" w:rsidP="00E25B9B">
      <w:pPr>
        <w:adjustRightInd w:val="0"/>
        <w:spacing w:line="276" w:lineRule="atLeast"/>
        <w:ind w:right="474"/>
        <w:rPr>
          <w:rFonts w:ascii="Franklin Gothic Medium" w:hAnsi="Franklin Gothic Medium" w:cs="Arial"/>
          <w:color w:val="000000"/>
        </w:rPr>
      </w:pPr>
      <w:r>
        <w:rPr>
          <w:rFonts w:ascii="Franklin Gothic Medium" w:hAnsi="Franklin Gothic Medium" w:cs="Arial"/>
          <w:color w:val="000000"/>
        </w:rPr>
        <w:t>p.Mařík – žádost o odkup pozemku č. 1789/6 – 45m</w:t>
      </w:r>
      <w:r w:rsidRPr="00B34797">
        <w:rPr>
          <w:rFonts w:ascii="Franklin Gothic Medium" w:hAnsi="Franklin Gothic Medium" w:cs="Arial"/>
          <w:color w:val="000000"/>
          <w:vertAlign w:val="superscript"/>
        </w:rPr>
        <w:t>2</w:t>
      </w:r>
    </w:p>
    <w:p w:rsidR="00E25B9B" w:rsidRDefault="00E25B9B" w:rsidP="00E25B9B">
      <w:pPr>
        <w:adjustRightInd w:val="0"/>
        <w:spacing w:line="276" w:lineRule="atLeast"/>
        <w:ind w:right="474"/>
        <w:rPr>
          <w:rFonts w:ascii="Franklin Gothic Medium" w:hAnsi="Franklin Gothic Medium" w:cs="Arial"/>
          <w:color w:val="000000"/>
        </w:rPr>
      </w:pPr>
      <w:r>
        <w:rPr>
          <w:rFonts w:ascii="Franklin Gothic Medium" w:hAnsi="Franklin Gothic Medium" w:cs="Arial"/>
          <w:color w:val="000000"/>
        </w:rPr>
        <w:t>Obec vypracuje Záměr obce o prodeji pozemku</w:t>
      </w:r>
    </w:p>
    <w:p w:rsidR="00E25B9B" w:rsidRDefault="00E25B9B" w:rsidP="00E25B9B">
      <w:pPr>
        <w:adjustRightInd w:val="0"/>
        <w:spacing w:line="276" w:lineRule="atLeast"/>
        <w:ind w:right="474"/>
        <w:rPr>
          <w:rFonts w:ascii="Franklin Gothic Medium" w:hAnsi="Franklin Gothic Medium" w:cs="Arial"/>
          <w:color w:val="000000"/>
        </w:rPr>
      </w:pPr>
    </w:p>
    <w:p w:rsidR="00E25B9B" w:rsidRPr="005E5067" w:rsidRDefault="00E25B9B" w:rsidP="00E25B9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276" w:lineRule="atLeast"/>
        <w:ind w:right="474"/>
        <w:rPr>
          <w:rFonts w:ascii="Franklin Gothic Medium" w:hAnsi="Franklin Gothic Medium" w:cs="Arial"/>
          <w:b/>
          <w:color w:val="000000"/>
        </w:rPr>
      </w:pPr>
      <w:r>
        <w:rPr>
          <w:rFonts w:ascii="Franklin Gothic Medium" w:hAnsi="Franklin Gothic Medium" w:cs="Arial"/>
          <w:b/>
          <w:color w:val="000000"/>
        </w:rPr>
        <w:lastRenderedPageBreak/>
        <w:t>D</w:t>
      </w:r>
      <w:r w:rsidRPr="005E5067">
        <w:rPr>
          <w:rFonts w:ascii="Franklin Gothic Medium" w:hAnsi="Franklin Gothic Medium" w:cs="Arial"/>
          <w:b/>
          <w:color w:val="000000"/>
        </w:rPr>
        <w:t>iskuze, různé</w:t>
      </w:r>
    </w:p>
    <w:p w:rsidR="00E25B9B" w:rsidRDefault="00E25B9B" w:rsidP="00E25B9B">
      <w:pPr>
        <w:adjustRightInd w:val="0"/>
        <w:spacing w:line="276" w:lineRule="atLeast"/>
        <w:ind w:right="474"/>
        <w:rPr>
          <w:rFonts w:ascii="Franklin Gothic Medium" w:hAnsi="Franklin Gothic Medium" w:cs="Arial"/>
          <w:color w:val="000000"/>
        </w:rPr>
      </w:pPr>
      <w:r>
        <w:rPr>
          <w:rFonts w:ascii="Franklin Gothic Medium" w:hAnsi="Franklin Gothic Medium" w:cs="Arial"/>
          <w:color w:val="000000"/>
        </w:rPr>
        <w:t xml:space="preserve">Starosta předal zastupitelům informace o rekonstrukci střechy KD </w:t>
      </w:r>
    </w:p>
    <w:p w:rsidR="00E25B9B" w:rsidRDefault="00E25B9B" w:rsidP="00E25B9B">
      <w:pPr>
        <w:adjustRightInd w:val="0"/>
        <w:spacing w:line="276" w:lineRule="atLeast"/>
        <w:ind w:right="474"/>
        <w:rPr>
          <w:rFonts w:ascii="Franklin Gothic Medium" w:hAnsi="Franklin Gothic Medium" w:cs="Arial"/>
          <w:color w:val="000000"/>
        </w:rPr>
      </w:pPr>
    </w:p>
    <w:p w:rsidR="00E25B9B" w:rsidRDefault="00E25B9B" w:rsidP="00E25B9B">
      <w:pPr>
        <w:adjustRightInd w:val="0"/>
        <w:spacing w:line="276" w:lineRule="atLeast"/>
        <w:ind w:right="474"/>
        <w:rPr>
          <w:rFonts w:ascii="Franklin Gothic Medium" w:hAnsi="Franklin Gothic Medium" w:cs="Arial"/>
          <w:color w:val="000000"/>
        </w:rPr>
      </w:pPr>
      <w:r>
        <w:rPr>
          <w:rFonts w:ascii="Franklin Gothic Medium" w:hAnsi="Franklin Gothic Medium" w:cs="Arial"/>
          <w:color w:val="000000"/>
        </w:rPr>
        <w:t>Příští zastupitelstvo bude 22.9.2010</w:t>
      </w:r>
    </w:p>
    <w:p w:rsidR="00E25B9B" w:rsidRPr="005E5067" w:rsidRDefault="00E25B9B" w:rsidP="00E25B9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276" w:lineRule="atLeast"/>
        <w:ind w:right="474"/>
        <w:rPr>
          <w:rFonts w:ascii="Franklin Gothic Medium" w:hAnsi="Franklin Gothic Medium" w:cs="Arial"/>
          <w:b/>
          <w:color w:val="000000"/>
        </w:rPr>
      </w:pPr>
      <w:r>
        <w:rPr>
          <w:rFonts w:ascii="Franklin Gothic Medium" w:hAnsi="Franklin Gothic Medium" w:cs="Arial"/>
          <w:b/>
          <w:color w:val="000000"/>
        </w:rPr>
        <w:t>U</w:t>
      </w:r>
      <w:r w:rsidRPr="005E5067">
        <w:rPr>
          <w:rFonts w:ascii="Franklin Gothic Medium" w:hAnsi="Franklin Gothic Medium" w:cs="Arial"/>
          <w:b/>
          <w:color w:val="000000"/>
        </w:rPr>
        <w:t>snesení</w:t>
      </w:r>
    </w:p>
    <w:p w:rsidR="00E25B9B" w:rsidRDefault="00E25B9B" w:rsidP="00E25B9B">
      <w:pPr>
        <w:adjustRightInd w:val="0"/>
        <w:spacing w:line="276" w:lineRule="atLeast"/>
        <w:ind w:right="474"/>
        <w:rPr>
          <w:rFonts w:ascii="Franklin Gothic Medium" w:hAnsi="Franklin Gothic Medium" w:cs="Arial"/>
          <w:color w:val="000000"/>
        </w:rPr>
      </w:pPr>
    </w:p>
    <w:p w:rsidR="00E25B9B" w:rsidRDefault="00E25B9B" w:rsidP="00E25B9B">
      <w:pPr>
        <w:autoSpaceDE w:val="0"/>
        <w:autoSpaceDN w:val="0"/>
        <w:adjustRightInd w:val="0"/>
        <w:jc w:val="both"/>
        <w:rPr>
          <w:rFonts w:ascii="Franklin Gothic Medium" w:hAnsi="Franklin Gothic Medium" w:cs="Arial"/>
          <w:sz w:val="20"/>
          <w:szCs w:val="20"/>
          <w:u w:val="single"/>
        </w:rPr>
      </w:pPr>
      <w:r w:rsidRPr="009A2096">
        <w:rPr>
          <w:rFonts w:ascii="Franklin Gothic Medium" w:hAnsi="Franklin Gothic Medium" w:cs="Arial"/>
          <w:sz w:val="20"/>
          <w:szCs w:val="20"/>
          <w:u w:val="single"/>
        </w:rPr>
        <w:t xml:space="preserve">Usnesení číslo č. </w:t>
      </w:r>
      <w:r>
        <w:rPr>
          <w:rFonts w:ascii="Franklin Gothic Medium" w:hAnsi="Franklin Gothic Medium" w:cs="Arial"/>
          <w:sz w:val="20"/>
          <w:szCs w:val="20"/>
          <w:u w:val="single"/>
        </w:rPr>
        <w:t>38</w:t>
      </w:r>
      <w:r w:rsidRPr="009A2096">
        <w:rPr>
          <w:rFonts w:ascii="Franklin Gothic Medium" w:hAnsi="Franklin Gothic Medium" w:cs="Arial"/>
          <w:sz w:val="20"/>
          <w:szCs w:val="20"/>
          <w:u w:val="single"/>
        </w:rPr>
        <w:t xml:space="preserve"> z </w:t>
      </w:r>
      <w:r>
        <w:rPr>
          <w:rFonts w:ascii="Franklin Gothic Medium" w:hAnsi="Franklin Gothic Medium" w:cs="Arial"/>
          <w:sz w:val="20"/>
          <w:szCs w:val="20"/>
          <w:u w:val="single"/>
        </w:rPr>
        <w:t>39</w:t>
      </w:r>
      <w:r w:rsidRPr="009A2096">
        <w:rPr>
          <w:rFonts w:ascii="Franklin Gothic Medium" w:hAnsi="Franklin Gothic Medium" w:cs="Arial"/>
          <w:sz w:val="20"/>
          <w:szCs w:val="20"/>
          <w:u w:val="single"/>
        </w:rPr>
        <w:t xml:space="preserve">. zasedání zastupitelstva obce Neplachov konaného dne </w:t>
      </w:r>
      <w:r>
        <w:rPr>
          <w:rFonts w:ascii="Franklin Gothic Medium" w:hAnsi="Franklin Gothic Medium" w:cs="Arial"/>
          <w:sz w:val="20"/>
          <w:szCs w:val="20"/>
          <w:u w:val="single"/>
        </w:rPr>
        <w:t>18.8.</w:t>
      </w:r>
      <w:r w:rsidRPr="009A2096">
        <w:rPr>
          <w:rFonts w:ascii="Franklin Gothic Medium" w:hAnsi="Franklin Gothic Medium" w:cs="Arial"/>
          <w:sz w:val="20"/>
          <w:szCs w:val="20"/>
          <w:u w:val="single"/>
        </w:rPr>
        <w:t xml:space="preserve"> 20</w:t>
      </w:r>
      <w:r>
        <w:rPr>
          <w:rFonts w:ascii="Franklin Gothic Medium" w:hAnsi="Franklin Gothic Medium" w:cs="Arial"/>
          <w:sz w:val="20"/>
          <w:szCs w:val="20"/>
          <w:u w:val="single"/>
        </w:rPr>
        <w:t>10</w:t>
      </w:r>
      <w:r w:rsidRPr="009A2096">
        <w:rPr>
          <w:rFonts w:ascii="Franklin Gothic Medium" w:hAnsi="Franklin Gothic Medium" w:cs="Arial"/>
          <w:sz w:val="20"/>
          <w:szCs w:val="20"/>
          <w:u w:val="single"/>
        </w:rPr>
        <w:t>:</w:t>
      </w:r>
    </w:p>
    <w:p w:rsidR="00E25B9B" w:rsidRDefault="00E25B9B" w:rsidP="00E25B9B">
      <w:pPr>
        <w:jc w:val="both"/>
        <w:rPr>
          <w:rFonts w:ascii="Franklin Gothic Medium" w:hAnsi="Franklin Gothic Medium" w:cs="Arial"/>
          <w:sz w:val="20"/>
          <w:szCs w:val="20"/>
        </w:rPr>
      </w:pPr>
      <w:r>
        <w:rPr>
          <w:rFonts w:ascii="Franklin Gothic Medium" w:hAnsi="Franklin Gothic Medium" w:cs="Arial"/>
          <w:sz w:val="20"/>
          <w:szCs w:val="20"/>
        </w:rPr>
        <w:t>1. Zastupitelstvo obce Neplachov s c h v á l i l o prodej pozemku 75/2 p. Štegbauerovi</w:t>
      </w:r>
    </w:p>
    <w:p w:rsidR="00E25B9B" w:rsidRDefault="00E25B9B" w:rsidP="00E25B9B">
      <w:pPr>
        <w:jc w:val="both"/>
        <w:rPr>
          <w:rFonts w:ascii="Franklin Gothic Medium" w:hAnsi="Franklin Gothic Medium" w:cs="Arial"/>
          <w:sz w:val="20"/>
          <w:szCs w:val="20"/>
        </w:rPr>
      </w:pPr>
      <w:r>
        <w:rPr>
          <w:rFonts w:ascii="Franklin Gothic Medium" w:hAnsi="Franklin Gothic Medium" w:cs="Arial"/>
          <w:sz w:val="20"/>
          <w:szCs w:val="20"/>
        </w:rPr>
        <w:t>2.</w:t>
      </w:r>
      <w:r w:rsidRPr="005A3C5B">
        <w:rPr>
          <w:rFonts w:ascii="Franklin Gothic Medium" w:hAnsi="Franklin Gothic Medium" w:cs="Arial"/>
          <w:sz w:val="20"/>
          <w:szCs w:val="20"/>
        </w:rPr>
        <w:t xml:space="preserve"> </w:t>
      </w:r>
      <w:r>
        <w:rPr>
          <w:rFonts w:ascii="Franklin Gothic Medium" w:hAnsi="Franklin Gothic Medium" w:cs="Arial"/>
          <w:sz w:val="20"/>
          <w:szCs w:val="20"/>
        </w:rPr>
        <w:t>Zastupitelstvo obce Neplachov s c h v á l i l o prodej pozemku 75/4 p. Jirsovi</w:t>
      </w:r>
    </w:p>
    <w:p w:rsidR="00E25B9B" w:rsidRDefault="00E25B9B" w:rsidP="00E25B9B">
      <w:pPr>
        <w:jc w:val="both"/>
        <w:rPr>
          <w:rFonts w:ascii="Franklin Gothic Medium" w:hAnsi="Franklin Gothic Medium" w:cs="Arial"/>
          <w:sz w:val="20"/>
          <w:szCs w:val="20"/>
        </w:rPr>
      </w:pPr>
      <w:r>
        <w:rPr>
          <w:rFonts w:ascii="Franklin Gothic Medium" w:hAnsi="Franklin Gothic Medium" w:cs="Arial"/>
          <w:sz w:val="20"/>
          <w:szCs w:val="20"/>
        </w:rPr>
        <w:t>3. Zastupitelstvo obce Neplachov s c h v á l i l o uvedené směrnice</w:t>
      </w:r>
    </w:p>
    <w:p w:rsidR="00E25B9B" w:rsidRDefault="00E25B9B" w:rsidP="00E25B9B">
      <w:pPr>
        <w:jc w:val="both"/>
        <w:rPr>
          <w:rFonts w:ascii="Franklin Gothic Medium" w:hAnsi="Franklin Gothic Medium" w:cs="Arial"/>
          <w:sz w:val="20"/>
          <w:szCs w:val="20"/>
        </w:rPr>
      </w:pPr>
      <w:r>
        <w:rPr>
          <w:rFonts w:ascii="Franklin Gothic Medium" w:hAnsi="Franklin Gothic Medium" w:cs="Arial"/>
          <w:sz w:val="20"/>
          <w:szCs w:val="20"/>
        </w:rPr>
        <w:t>4. Zastupitelstvo obce Neplachov s c h v á l i l o prodej kultivátoru H.Sukové</w:t>
      </w:r>
    </w:p>
    <w:p w:rsidR="00C512B9" w:rsidRDefault="00C512B9" w:rsidP="00E25B9B">
      <w:pPr>
        <w:jc w:val="both"/>
        <w:rPr>
          <w:rFonts w:ascii="Franklin Gothic Medium" w:hAnsi="Franklin Gothic Medium" w:cs="Arial"/>
          <w:color w:val="000000"/>
          <w:sz w:val="20"/>
          <w:szCs w:val="20"/>
        </w:rPr>
      </w:pPr>
      <w:r>
        <w:rPr>
          <w:rFonts w:ascii="Franklin Gothic Medium" w:hAnsi="Franklin Gothic Medium" w:cs="Arial"/>
          <w:sz w:val="20"/>
          <w:szCs w:val="20"/>
        </w:rPr>
        <w:t xml:space="preserve">5. Zastupitelstvo obce Neplachov s c h v á l i l o  záměr obce o prodeji pozemku </w:t>
      </w:r>
      <w:r w:rsidRPr="00C512B9">
        <w:rPr>
          <w:rFonts w:ascii="Franklin Gothic Medium" w:hAnsi="Franklin Gothic Medium" w:cs="Arial"/>
          <w:color w:val="000000"/>
          <w:sz w:val="20"/>
          <w:szCs w:val="20"/>
        </w:rPr>
        <w:t>1835/89</w:t>
      </w:r>
    </w:p>
    <w:p w:rsidR="00C512B9" w:rsidRDefault="00C512B9" w:rsidP="00E25B9B">
      <w:pPr>
        <w:jc w:val="both"/>
        <w:rPr>
          <w:rFonts w:ascii="Franklin Gothic Medium" w:hAnsi="Franklin Gothic Medium" w:cs="Arial"/>
          <w:sz w:val="20"/>
          <w:szCs w:val="20"/>
        </w:rPr>
      </w:pPr>
      <w:r>
        <w:rPr>
          <w:rFonts w:ascii="Franklin Gothic Medium" w:hAnsi="Franklin Gothic Medium" w:cs="Arial"/>
          <w:color w:val="000000"/>
          <w:sz w:val="20"/>
          <w:szCs w:val="20"/>
        </w:rPr>
        <w:t xml:space="preserve">6. </w:t>
      </w:r>
      <w:r>
        <w:rPr>
          <w:rFonts w:ascii="Franklin Gothic Medium" w:hAnsi="Franklin Gothic Medium" w:cs="Arial"/>
          <w:sz w:val="20"/>
          <w:szCs w:val="20"/>
        </w:rPr>
        <w:t>Zastupitelstvo obce Neplachov s c h v á l i l o  záměr obce o prodeji pozemku 1789/6</w:t>
      </w:r>
    </w:p>
    <w:p w:rsidR="00E25B9B" w:rsidRDefault="00E25B9B" w:rsidP="00E25B9B">
      <w:pPr>
        <w:autoSpaceDE w:val="0"/>
        <w:autoSpaceDN w:val="0"/>
        <w:adjustRightInd w:val="0"/>
        <w:jc w:val="both"/>
        <w:rPr>
          <w:rFonts w:ascii="Franklin Gothic Medium" w:hAnsi="Franklin Gothic Medium" w:cs="Arial"/>
          <w:sz w:val="20"/>
          <w:szCs w:val="20"/>
        </w:rPr>
      </w:pPr>
    </w:p>
    <w:p w:rsidR="00E25B9B" w:rsidRDefault="00E25B9B" w:rsidP="00E25B9B">
      <w:pPr>
        <w:autoSpaceDE w:val="0"/>
        <w:autoSpaceDN w:val="0"/>
        <w:adjustRightInd w:val="0"/>
        <w:jc w:val="both"/>
        <w:rPr>
          <w:rFonts w:ascii="Franklin Gothic Medium" w:hAnsi="Franklin Gothic Medium" w:cs="Arial"/>
          <w:sz w:val="20"/>
          <w:szCs w:val="20"/>
        </w:rPr>
      </w:pPr>
    </w:p>
    <w:p w:rsidR="00E25B9B" w:rsidRDefault="00E25B9B" w:rsidP="00E25B9B">
      <w:pPr>
        <w:autoSpaceDE w:val="0"/>
        <w:autoSpaceDN w:val="0"/>
        <w:adjustRightInd w:val="0"/>
        <w:jc w:val="both"/>
        <w:rPr>
          <w:rFonts w:ascii="Franklin Gothic Medium" w:hAnsi="Franklin Gothic Medium" w:cs="Arial"/>
          <w:sz w:val="20"/>
          <w:szCs w:val="20"/>
        </w:rPr>
      </w:pPr>
    </w:p>
    <w:p w:rsidR="00E25B9B" w:rsidRDefault="00E25B9B" w:rsidP="00E25B9B">
      <w:pPr>
        <w:pStyle w:val="Zkladntext3"/>
        <w:autoSpaceDE w:val="0"/>
        <w:autoSpaceDN w:val="0"/>
        <w:adjustRightInd w:val="0"/>
      </w:pPr>
      <w:r>
        <w:t xml:space="preserve">Hlasování o usnesení: </w:t>
      </w:r>
    </w:p>
    <w:p w:rsidR="00E25B9B" w:rsidRDefault="00E25B9B" w:rsidP="00E25B9B">
      <w:pPr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>PRO</w:t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  <w:t>6 (Machová, Mařík, Míka, Suková, Zasadil, Zeman)</w:t>
      </w:r>
    </w:p>
    <w:p w:rsidR="00E25B9B" w:rsidRDefault="00E25B9B" w:rsidP="00E25B9B">
      <w:pPr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>PROTI</w:t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  <w:t xml:space="preserve"> </w:t>
      </w:r>
      <w:r>
        <w:rPr>
          <w:rFonts w:ascii="Franklin Gothic Medium" w:hAnsi="Franklin Gothic Medium" w:cs="Arial"/>
        </w:rPr>
        <w:tab/>
        <w:t>0</w:t>
      </w:r>
    </w:p>
    <w:p w:rsidR="00E25B9B" w:rsidRDefault="00E25B9B" w:rsidP="00E25B9B">
      <w:pPr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>ZDRŽEL SE</w:t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  <w:t>0</w:t>
      </w:r>
    </w:p>
    <w:p w:rsidR="00E25B9B" w:rsidRDefault="00E25B9B" w:rsidP="00E25B9B">
      <w:pPr>
        <w:jc w:val="both"/>
        <w:rPr>
          <w:rFonts w:ascii="Franklin Gothic Medium" w:hAnsi="Franklin Gothic Medium" w:cs="Arial"/>
        </w:rPr>
      </w:pPr>
    </w:p>
    <w:p w:rsidR="00E25B9B" w:rsidRDefault="00E25B9B" w:rsidP="00E25B9B">
      <w:pPr>
        <w:jc w:val="both"/>
        <w:rPr>
          <w:rFonts w:ascii="Franklin Gothic Medium" w:hAnsi="Franklin Gothic Medium" w:cs="Arial"/>
          <w:u w:val="single"/>
        </w:rPr>
      </w:pPr>
      <w:r>
        <w:rPr>
          <w:rFonts w:ascii="Franklin Gothic Medium" w:hAnsi="Franklin Gothic Medium" w:cs="Arial"/>
          <w:u w:val="single"/>
        </w:rPr>
        <w:t>Usnesení  b y l o  schváleno.</w:t>
      </w:r>
    </w:p>
    <w:p w:rsidR="00E25B9B" w:rsidRDefault="00E25B9B" w:rsidP="00E25B9B">
      <w:pPr>
        <w:autoSpaceDE w:val="0"/>
        <w:autoSpaceDN w:val="0"/>
        <w:adjustRightInd w:val="0"/>
        <w:jc w:val="both"/>
        <w:rPr>
          <w:rFonts w:ascii="Franklin Gothic Medium" w:hAnsi="Franklin Gothic Medium" w:cs="Arial"/>
          <w:color w:val="FF0000"/>
          <w:sz w:val="20"/>
        </w:rPr>
      </w:pPr>
    </w:p>
    <w:p w:rsidR="00E25B9B" w:rsidRDefault="00E25B9B" w:rsidP="00E25B9B">
      <w:pPr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>______________________________________________________________________________</w:t>
      </w:r>
    </w:p>
    <w:p w:rsidR="00E25B9B" w:rsidRDefault="00E25B9B" w:rsidP="00E25B9B">
      <w:pPr>
        <w:jc w:val="both"/>
        <w:rPr>
          <w:rFonts w:ascii="Franklin Gothic Medium" w:hAnsi="Franklin Gothic Medium" w:cs="Arial"/>
        </w:rPr>
      </w:pPr>
    </w:p>
    <w:p w:rsidR="00E25B9B" w:rsidRDefault="00E25B9B" w:rsidP="00E25B9B">
      <w:pPr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 xml:space="preserve">Starosta:        Luboš Zasadil </w:t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  <w:t>……………………………..</w:t>
      </w:r>
    </w:p>
    <w:p w:rsidR="00E25B9B" w:rsidRDefault="00E25B9B" w:rsidP="00E25B9B">
      <w:pPr>
        <w:jc w:val="both"/>
        <w:rPr>
          <w:rFonts w:ascii="Franklin Gothic Medium" w:hAnsi="Franklin Gothic Medium" w:cs="Arial"/>
        </w:rPr>
      </w:pPr>
    </w:p>
    <w:p w:rsidR="00E25B9B" w:rsidRDefault="00E25B9B" w:rsidP="00E25B9B">
      <w:pPr>
        <w:jc w:val="both"/>
        <w:rPr>
          <w:rFonts w:ascii="Franklin Gothic Medium" w:hAnsi="Franklin Gothic Medium" w:cs="Arial"/>
        </w:rPr>
      </w:pPr>
    </w:p>
    <w:p w:rsidR="00E25B9B" w:rsidRDefault="00E25B9B" w:rsidP="00E25B9B">
      <w:pPr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 xml:space="preserve">Zapsala : </w:t>
      </w:r>
      <w:r>
        <w:rPr>
          <w:rFonts w:ascii="Franklin Gothic Medium" w:hAnsi="Franklin Gothic Medium" w:cs="Arial"/>
        </w:rPr>
        <w:tab/>
        <w:t>Hana Suková</w:t>
      </w:r>
      <w:r>
        <w:rPr>
          <w:rFonts w:ascii="Franklin Gothic Medium" w:hAnsi="Franklin Gothic Medium" w:cs="Arial"/>
        </w:rPr>
        <w:tab/>
        <w:t xml:space="preserve">             </w:t>
      </w:r>
      <w:r>
        <w:rPr>
          <w:rFonts w:ascii="Franklin Gothic Medium" w:hAnsi="Franklin Gothic Medium" w:cs="Arial"/>
        </w:rPr>
        <w:tab/>
        <w:t>……………………………..</w:t>
      </w:r>
    </w:p>
    <w:p w:rsidR="00E25B9B" w:rsidRDefault="00E25B9B" w:rsidP="00E25B9B">
      <w:pPr>
        <w:jc w:val="both"/>
        <w:rPr>
          <w:rFonts w:ascii="Franklin Gothic Medium" w:hAnsi="Franklin Gothic Medium" w:cs="Arial"/>
        </w:rPr>
      </w:pPr>
    </w:p>
    <w:p w:rsidR="00E25B9B" w:rsidRDefault="00E25B9B" w:rsidP="00E25B9B">
      <w:pPr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 xml:space="preserve">  </w:t>
      </w:r>
    </w:p>
    <w:p w:rsidR="00E25B9B" w:rsidRDefault="00E25B9B" w:rsidP="00E25B9B">
      <w:pPr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 xml:space="preserve">Ověřil : </w:t>
      </w:r>
      <w:r>
        <w:rPr>
          <w:rFonts w:ascii="Franklin Gothic Medium" w:hAnsi="Franklin Gothic Medium" w:cs="Arial"/>
        </w:rPr>
        <w:tab/>
        <w:t>Ing. Zdeněk Mařík              ………………………………</w:t>
      </w:r>
    </w:p>
    <w:p w:rsidR="00E25B9B" w:rsidRDefault="00E25B9B" w:rsidP="00E25B9B">
      <w:pPr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</w:r>
    </w:p>
    <w:p w:rsidR="00E25B9B" w:rsidRDefault="00E25B9B" w:rsidP="00E25B9B">
      <w:pPr>
        <w:ind w:left="708" w:firstLine="708"/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>Ing. Josef Vaněček             ……………………………….</w:t>
      </w:r>
    </w:p>
    <w:p w:rsidR="00E25B9B" w:rsidRDefault="00E25B9B" w:rsidP="00E25B9B">
      <w:pPr>
        <w:pStyle w:val="Podtitul"/>
      </w:pPr>
    </w:p>
    <w:p w:rsidR="00E25B9B" w:rsidRPr="00DD0B31" w:rsidRDefault="00E25B9B" w:rsidP="00E25B9B"/>
    <w:p w:rsidR="00A37ADA" w:rsidRDefault="00A37ADA"/>
    <w:sectPr w:rsidR="00A37ADA" w:rsidSect="001D5711">
      <w:footerReference w:type="even" r:id="rId7"/>
      <w:footerReference w:type="default" r:id="rId8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33C" w:rsidRDefault="00FE633C" w:rsidP="001D5711">
      <w:r>
        <w:separator/>
      </w:r>
    </w:p>
  </w:endnote>
  <w:endnote w:type="continuationSeparator" w:id="0">
    <w:p w:rsidR="00FE633C" w:rsidRDefault="00FE633C" w:rsidP="001D5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C47" w:rsidRDefault="001D571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25B9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E2C47" w:rsidRDefault="00FE633C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C47" w:rsidRDefault="001D5711">
    <w:pPr>
      <w:pStyle w:val="Zpat"/>
      <w:framePr w:wrap="around" w:vAnchor="text" w:hAnchor="margin" w:xAlign="right" w:y="1"/>
      <w:rPr>
        <w:rStyle w:val="slostrnky"/>
        <w:rFonts w:ascii="Franklin Gothic Medium" w:hAnsi="Franklin Gothic Medium" w:cs="Arial"/>
      </w:rPr>
    </w:pPr>
    <w:r>
      <w:rPr>
        <w:rStyle w:val="slostrnky"/>
        <w:rFonts w:ascii="Franklin Gothic Medium" w:hAnsi="Franklin Gothic Medium" w:cs="Arial"/>
      </w:rPr>
      <w:fldChar w:fldCharType="begin"/>
    </w:r>
    <w:r w:rsidR="00E25B9B">
      <w:rPr>
        <w:rStyle w:val="slostrnky"/>
        <w:rFonts w:ascii="Franklin Gothic Medium" w:hAnsi="Franklin Gothic Medium" w:cs="Arial"/>
      </w:rPr>
      <w:instrText xml:space="preserve">PAGE  </w:instrText>
    </w:r>
    <w:r>
      <w:rPr>
        <w:rStyle w:val="slostrnky"/>
        <w:rFonts w:ascii="Franklin Gothic Medium" w:hAnsi="Franklin Gothic Medium" w:cs="Arial"/>
      </w:rPr>
      <w:fldChar w:fldCharType="separate"/>
    </w:r>
    <w:r w:rsidR="00C512B9">
      <w:rPr>
        <w:rStyle w:val="slostrnky"/>
        <w:rFonts w:ascii="Franklin Gothic Medium" w:hAnsi="Franklin Gothic Medium" w:cs="Arial"/>
        <w:noProof/>
      </w:rPr>
      <w:t>3</w:t>
    </w:r>
    <w:r>
      <w:rPr>
        <w:rStyle w:val="slostrnky"/>
        <w:rFonts w:ascii="Franklin Gothic Medium" w:hAnsi="Franklin Gothic Medium" w:cs="Arial"/>
      </w:rPr>
      <w:fldChar w:fldCharType="end"/>
    </w:r>
  </w:p>
  <w:p w:rsidR="009E2C47" w:rsidRDefault="00FE633C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33C" w:rsidRDefault="00FE633C" w:rsidP="001D5711">
      <w:r>
        <w:separator/>
      </w:r>
    </w:p>
  </w:footnote>
  <w:footnote w:type="continuationSeparator" w:id="0">
    <w:p w:rsidR="00FE633C" w:rsidRDefault="00FE633C" w:rsidP="001D57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34D6C"/>
    <w:multiLevelType w:val="hybridMultilevel"/>
    <w:tmpl w:val="C21ADCB0"/>
    <w:lvl w:ilvl="0" w:tplc="E3CEE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CE6C8E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BDCE03A">
      <w:start w:val="3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7B4CCB"/>
    <w:multiLevelType w:val="hybridMultilevel"/>
    <w:tmpl w:val="186AF376"/>
    <w:lvl w:ilvl="0" w:tplc="040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B40A675A">
      <w:start w:val="21"/>
      <w:numFmt w:val="bullet"/>
      <w:lvlText w:val="-"/>
      <w:lvlJc w:val="left"/>
      <w:pPr>
        <w:tabs>
          <w:tab w:val="num" w:pos="2907"/>
        </w:tabs>
        <w:ind w:left="2907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B9B"/>
    <w:rsid w:val="001D5711"/>
    <w:rsid w:val="00A37ADA"/>
    <w:rsid w:val="00C512B9"/>
    <w:rsid w:val="00E25B9B"/>
    <w:rsid w:val="00FE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5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25B9B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E25B9B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E25B9B"/>
    <w:pPr>
      <w:jc w:val="center"/>
    </w:pPr>
    <w:rPr>
      <w:b/>
      <w:bCs/>
      <w:sz w:val="28"/>
    </w:rPr>
  </w:style>
  <w:style w:type="character" w:customStyle="1" w:styleId="Zkladntext2Char">
    <w:name w:val="Základní text 2 Char"/>
    <w:basedOn w:val="Standardnpsmoodstavce"/>
    <w:link w:val="Zkladntext2"/>
    <w:semiHidden/>
    <w:rsid w:val="00E25B9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pat">
    <w:name w:val="footer"/>
    <w:basedOn w:val="Normln"/>
    <w:link w:val="ZpatChar"/>
    <w:semiHidden/>
    <w:rsid w:val="00E25B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E25B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E25B9B"/>
  </w:style>
  <w:style w:type="paragraph" w:styleId="Zkladntext3">
    <w:name w:val="Body Text 3"/>
    <w:basedOn w:val="Normln"/>
    <w:link w:val="Zkladntext3Char"/>
    <w:semiHidden/>
    <w:rsid w:val="00E25B9B"/>
    <w:pPr>
      <w:jc w:val="both"/>
    </w:pPr>
    <w:rPr>
      <w:rFonts w:ascii="Franklin Gothic Medium" w:hAnsi="Franklin Gothic Medium"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E25B9B"/>
    <w:rPr>
      <w:rFonts w:ascii="Franklin Gothic Medium" w:eastAsia="Times New Roman" w:hAnsi="Franklin Gothic Medium" w:cs="Arial"/>
      <w:sz w:val="24"/>
      <w:szCs w:val="24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E25B9B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E25B9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620</Words>
  <Characters>3664</Characters>
  <Application>Microsoft Office Word</Application>
  <DocSecurity>0</DocSecurity>
  <Lines>30</Lines>
  <Paragraphs>8</Paragraphs>
  <ScaleCrop>false</ScaleCrop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2010-09-05T18:02:00Z</dcterms:created>
  <dcterms:modified xsi:type="dcterms:W3CDTF">2010-09-20T17:50:00Z</dcterms:modified>
</cp:coreProperties>
</file>